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699" w:rsidRDefault="00BF4699" w:rsidP="00BF4699">
      <w:pPr>
        <w:spacing w:after="160"/>
      </w:pPr>
      <w:r>
        <w:rPr>
          <w:noProof/>
        </w:rPr>
        <w:drawing>
          <wp:inline distT="0" distB="0" distL="0" distR="0" wp14:anchorId="3E3395EA" wp14:editId="5C0B027B">
            <wp:extent cx="1131897" cy="838200"/>
            <wp:effectExtent l="0" t="0" r="0" b="0"/>
            <wp:docPr id="2" name="Picture 2" descr="Garden City Community College Broncbu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rden City Community College Broncbus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8141" cy="902066"/>
                    </a:xfrm>
                    <a:prstGeom prst="rect">
                      <a:avLst/>
                    </a:prstGeom>
                    <a:noFill/>
                    <a:ln>
                      <a:noFill/>
                    </a:ln>
                  </pic:spPr>
                </pic:pic>
              </a:graphicData>
            </a:graphic>
          </wp:inline>
        </w:drawing>
      </w:r>
      <w:r>
        <w:rPr>
          <w:noProof/>
        </w:rPr>
        <w:drawing>
          <wp:inline distT="0" distB="0" distL="0" distR="0" wp14:anchorId="2D6B05AC" wp14:editId="7DC55AEB">
            <wp:extent cx="4981575" cy="819093"/>
            <wp:effectExtent l="0" t="0" r="0" b="635"/>
            <wp:docPr id="3" name="Picture 3" descr="Garden City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rden City Community College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2339" cy="866902"/>
                    </a:xfrm>
                    <a:prstGeom prst="rect">
                      <a:avLst/>
                    </a:prstGeom>
                    <a:noFill/>
                    <a:ln>
                      <a:noFill/>
                    </a:ln>
                  </pic:spPr>
                </pic:pic>
              </a:graphicData>
            </a:graphic>
          </wp:inline>
        </w:drawing>
      </w:r>
      <w:bookmarkStart w:id="0" w:name="_GoBack"/>
      <w:bookmarkEnd w:id="0"/>
    </w:p>
    <w:p w:rsidR="00BF4699" w:rsidRDefault="00BF4699" w:rsidP="00BF4699">
      <w:pPr>
        <w:pStyle w:val="Title"/>
        <w:rPr>
          <w:rFonts w:ascii="Times" w:hAnsi="Times"/>
        </w:rPr>
      </w:pPr>
      <w:bookmarkStart w:id="1" w:name="_Toc500559785"/>
    </w:p>
    <w:p w:rsidR="00BF4699" w:rsidRDefault="00BF4699" w:rsidP="00BF4699">
      <w:pPr>
        <w:pStyle w:val="Title"/>
        <w:rPr>
          <w:rFonts w:ascii="Times" w:hAnsi="Times"/>
        </w:rPr>
      </w:pPr>
    </w:p>
    <w:p w:rsidR="00BF4699" w:rsidRDefault="00BF4699" w:rsidP="00BF4699">
      <w:pPr>
        <w:pStyle w:val="Title"/>
        <w:rPr>
          <w:rFonts w:ascii="Times" w:hAnsi="Times"/>
        </w:rPr>
      </w:pPr>
    </w:p>
    <w:p w:rsidR="00BF4699" w:rsidRDefault="00BF4699" w:rsidP="00BF4699">
      <w:pPr>
        <w:pStyle w:val="Title"/>
        <w:rPr>
          <w:rFonts w:ascii="Times" w:hAnsi="Times"/>
        </w:rPr>
      </w:pPr>
    </w:p>
    <w:p w:rsidR="00BF4699" w:rsidRDefault="00BF4699" w:rsidP="00BF4699">
      <w:pPr>
        <w:pStyle w:val="Title"/>
        <w:rPr>
          <w:rFonts w:ascii="Times" w:hAnsi="Times"/>
        </w:rPr>
      </w:pPr>
    </w:p>
    <w:p w:rsidR="00BF4699" w:rsidRDefault="00BF4699" w:rsidP="00BF4699">
      <w:pPr>
        <w:pStyle w:val="Title"/>
        <w:rPr>
          <w:rFonts w:ascii="Times" w:hAnsi="Times"/>
        </w:rPr>
      </w:pPr>
    </w:p>
    <w:bookmarkEnd w:id="1"/>
    <w:p w:rsidR="00BF4699" w:rsidRDefault="00BF4699" w:rsidP="00BF4699">
      <w:pPr>
        <w:pStyle w:val="Title"/>
        <w:rPr>
          <w:rFonts w:ascii="Times" w:hAnsi="Times"/>
          <w:caps/>
          <w:sz w:val="48"/>
          <w:szCs w:val="48"/>
        </w:rPr>
      </w:pPr>
      <w:r w:rsidRPr="00BF4699">
        <w:rPr>
          <w:rFonts w:ascii="Times" w:hAnsi="Times"/>
          <w:caps/>
          <w:sz w:val="48"/>
          <w:szCs w:val="48"/>
        </w:rPr>
        <w:t xml:space="preserve">Non-Academic </w:t>
      </w:r>
    </w:p>
    <w:p w:rsidR="00BF4699" w:rsidRPr="00BF4699" w:rsidRDefault="00BF4699" w:rsidP="00BF4699">
      <w:pPr>
        <w:pStyle w:val="Title"/>
        <w:rPr>
          <w:rFonts w:ascii="Times" w:hAnsi="Times"/>
          <w:caps/>
          <w:sz w:val="48"/>
          <w:szCs w:val="48"/>
        </w:rPr>
      </w:pPr>
      <w:r w:rsidRPr="00BF4699">
        <w:rPr>
          <w:rFonts w:ascii="Times" w:hAnsi="Times"/>
          <w:caps/>
          <w:sz w:val="48"/>
          <w:szCs w:val="48"/>
        </w:rPr>
        <w:t>Departmental Review</w:t>
      </w:r>
    </w:p>
    <w:p w:rsidR="00BF4699" w:rsidRDefault="00BF4699" w:rsidP="00BF4699">
      <w:pPr>
        <w:pStyle w:val="Title"/>
        <w:rPr>
          <w:rFonts w:ascii="Times" w:hAnsi="Times"/>
          <w:sz w:val="48"/>
          <w:szCs w:val="48"/>
        </w:rPr>
      </w:pPr>
      <w:r>
        <w:rPr>
          <w:rFonts w:ascii="Times" w:hAnsi="Times"/>
          <w:sz w:val="48"/>
          <w:szCs w:val="48"/>
        </w:rPr>
        <w:t>TEMPLATE</w:t>
      </w:r>
    </w:p>
    <w:p w:rsidR="00BF4699" w:rsidRDefault="00BF4699" w:rsidP="00BF4699">
      <w:pPr>
        <w:pStyle w:val="Title"/>
        <w:rPr>
          <w:rFonts w:ascii="Times" w:hAnsi="Times"/>
          <w:sz w:val="48"/>
          <w:szCs w:val="48"/>
        </w:rPr>
      </w:pPr>
    </w:p>
    <w:p w:rsidR="00BF4699" w:rsidRPr="00823621" w:rsidRDefault="008808D0" w:rsidP="00BF4699">
      <w:pPr>
        <w:pStyle w:val="Title"/>
        <w:rPr>
          <w:rFonts w:ascii="Times" w:hAnsi="Times"/>
          <w:szCs w:val="48"/>
        </w:rPr>
      </w:pPr>
      <w:r>
        <w:rPr>
          <w:rFonts w:ascii="Times" w:hAnsi="Times"/>
          <w:sz w:val="28"/>
          <w:szCs w:val="48"/>
        </w:rPr>
        <w:t>August</w:t>
      </w:r>
      <w:r w:rsidR="00E24317">
        <w:rPr>
          <w:rFonts w:ascii="Times" w:hAnsi="Times"/>
          <w:sz w:val="28"/>
          <w:szCs w:val="48"/>
        </w:rPr>
        <w:t xml:space="preserve"> 2019</w:t>
      </w:r>
    </w:p>
    <w:p w:rsidR="00BF4699" w:rsidRDefault="00BF4699" w:rsidP="00BF4699">
      <w:pPr>
        <w:widowControl w:val="0"/>
        <w:tabs>
          <w:tab w:val="left" w:pos="45"/>
          <w:tab w:val="left" w:pos="600"/>
          <w:tab w:val="left" w:pos="650"/>
          <w:tab w:val="left" w:pos="1467"/>
        </w:tabs>
        <w:autoSpaceDE w:val="0"/>
        <w:autoSpaceDN w:val="0"/>
        <w:adjustRightInd w:val="0"/>
        <w:rPr>
          <w:rFonts w:cs="Arial"/>
          <w:sz w:val="20"/>
          <w:szCs w:val="20"/>
        </w:rPr>
      </w:pPr>
    </w:p>
    <w:p w:rsidR="00BF4699" w:rsidRDefault="00BF4699" w:rsidP="00BF4699">
      <w:pPr>
        <w:widowControl w:val="0"/>
        <w:tabs>
          <w:tab w:val="left" w:pos="45"/>
          <w:tab w:val="left" w:pos="600"/>
          <w:tab w:val="left" w:pos="650"/>
          <w:tab w:val="left" w:pos="1467"/>
        </w:tabs>
        <w:autoSpaceDE w:val="0"/>
        <w:autoSpaceDN w:val="0"/>
        <w:adjustRightInd w:val="0"/>
        <w:rPr>
          <w:rFonts w:cs="Arial"/>
          <w:b/>
          <w:i/>
          <w:sz w:val="20"/>
          <w:szCs w:val="20"/>
        </w:rPr>
      </w:pPr>
    </w:p>
    <w:p w:rsidR="00BF4699" w:rsidRDefault="00BF4699" w:rsidP="00BF4699">
      <w:pPr>
        <w:widowControl w:val="0"/>
        <w:tabs>
          <w:tab w:val="left" w:pos="45"/>
          <w:tab w:val="left" w:pos="600"/>
          <w:tab w:val="left" w:pos="650"/>
          <w:tab w:val="left" w:pos="1467"/>
        </w:tabs>
        <w:autoSpaceDE w:val="0"/>
        <w:autoSpaceDN w:val="0"/>
        <w:adjustRightInd w:val="0"/>
        <w:rPr>
          <w:rFonts w:cs="Arial"/>
          <w:b/>
          <w:i/>
          <w:sz w:val="20"/>
          <w:szCs w:val="20"/>
        </w:rPr>
      </w:pPr>
    </w:p>
    <w:p w:rsidR="00BF4699" w:rsidRDefault="00BF4699" w:rsidP="00BF4699">
      <w:pPr>
        <w:widowControl w:val="0"/>
        <w:tabs>
          <w:tab w:val="left" w:pos="45"/>
          <w:tab w:val="left" w:pos="600"/>
          <w:tab w:val="left" w:pos="650"/>
          <w:tab w:val="left" w:pos="1467"/>
        </w:tabs>
        <w:autoSpaceDE w:val="0"/>
        <w:autoSpaceDN w:val="0"/>
        <w:adjustRightInd w:val="0"/>
        <w:rPr>
          <w:rFonts w:cs="Arial"/>
          <w:b/>
          <w:i/>
          <w:sz w:val="20"/>
          <w:szCs w:val="20"/>
        </w:rPr>
      </w:pPr>
    </w:p>
    <w:p w:rsidR="00BF4699" w:rsidRDefault="00BF4699" w:rsidP="00E24317">
      <w:pPr>
        <w:widowControl w:val="0"/>
        <w:tabs>
          <w:tab w:val="left" w:pos="45"/>
          <w:tab w:val="left" w:pos="600"/>
          <w:tab w:val="left" w:pos="650"/>
          <w:tab w:val="left" w:pos="1467"/>
        </w:tabs>
        <w:autoSpaceDE w:val="0"/>
        <w:autoSpaceDN w:val="0"/>
        <w:adjustRightInd w:val="0"/>
        <w:jc w:val="center"/>
        <w:rPr>
          <w:rFonts w:cs="Arial"/>
          <w:b/>
          <w:i/>
          <w:sz w:val="20"/>
          <w:szCs w:val="20"/>
        </w:rPr>
      </w:pPr>
    </w:p>
    <w:p w:rsidR="00E24317" w:rsidRPr="00E24317" w:rsidRDefault="00E24317" w:rsidP="00E24317">
      <w:pPr>
        <w:widowControl w:val="0"/>
        <w:tabs>
          <w:tab w:val="left" w:pos="45"/>
          <w:tab w:val="left" w:pos="600"/>
          <w:tab w:val="left" w:pos="650"/>
          <w:tab w:val="left" w:pos="1467"/>
        </w:tabs>
        <w:autoSpaceDE w:val="0"/>
        <w:autoSpaceDN w:val="0"/>
        <w:adjustRightInd w:val="0"/>
        <w:jc w:val="center"/>
        <w:rPr>
          <w:rFonts w:cs="Arial"/>
          <w:b/>
          <w:i/>
          <w:sz w:val="48"/>
          <w:szCs w:val="48"/>
        </w:rPr>
      </w:pPr>
      <w:r w:rsidRPr="00E24317">
        <w:rPr>
          <w:rFonts w:cs="Arial"/>
          <w:b/>
          <w:i/>
          <w:sz w:val="48"/>
          <w:szCs w:val="48"/>
        </w:rPr>
        <w:t>DEPARTMENT</w:t>
      </w:r>
    </w:p>
    <w:p w:rsidR="00BF4699" w:rsidRDefault="00BF4699" w:rsidP="00BF4699">
      <w:pPr>
        <w:widowControl w:val="0"/>
        <w:tabs>
          <w:tab w:val="left" w:pos="45"/>
          <w:tab w:val="left" w:pos="600"/>
          <w:tab w:val="left" w:pos="650"/>
          <w:tab w:val="left" w:pos="1467"/>
        </w:tabs>
        <w:autoSpaceDE w:val="0"/>
        <w:autoSpaceDN w:val="0"/>
        <w:adjustRightInd w:val="0"/>
        <w:rPr>
          <w:rFonts w:cs="Arial"/>
          <w:b/>
          <w:i/>
          <w:sz w:val="20"/>
          <w:szCs w:val="20"/>
        </w:rPr>
      </w:pPr>
    </w:p>
    <w:p w:rsidR="00BF4699" w:rsidRDefault="00BF4699" w:rsidP="00BF4699">
      <w:pPr>
        <w:widowControl w:val="0"/>
        <w:tabs>
          <w:tab w:val="left" w:pos="45"/>
          <w:tab w:val="left" w:pos="600"/>
          <w:tab w:val="left" w:pos="650"/>
          <w:tab w:val="left" w:pos="1467"/>
        </w:tabs>
        <w:autoSpaceDE w:val="0"/>
        <w:autoSpaceDN w:val="0"/>
        <w:adjustRightInd w:val="0"/>
        <w:rPr>
          <w:rFonts w:cs="Arial"/>
          <w:b/>
          <w:i/>
          <w:sz w:val="20"/>
          <w:szCs w:val="20"/>
        </w:rPr>
      </w:pPr>
    </w:p>
    <w:p w:rsidR="00BF4699" w:rsidRDefault="00BF4699" w:rsidP="00BF4699">
      <w:pPr>
        <w:widowControl w:val="0"/>
        <w:tabs>
          <w:tab w:val="left" w:pos="45"/>
          <w:tab w:val="left" w:pos="600"/>
          <w:tab w:val="left" w:pos="650"/>
          <w:tab w:val="left" w:pos="1467"/>
        </w:tabs>
        <w:autoSpaceDE w:val="0"/>
        <w:autoSpaceDN w:val="0"/>
        <w:adjustRightInd w:val="0"/>
        <w:rPr>
          <w:rFonts w:cs="Arial"/>
          <w:b/>
          <w:i/>
          <w:sz w:val="20"/>
          <w:szCs w:val="20"/>
        </w:rPr>
      </w:pPr>
    </w:p>
    <w:p w:rsidR="00BF4699" w:rsidRPr="00230B97" w:rsidRDefault="00BF4699" w:rsidP="00DB346F">
      <w:pPr>
        <w:widowControl w:val="0"/>
        <w:tabs>
          <w:tab w:val="left" w:pos="45"/>
          <w:tab w:val="left" w:pos="600"/>
          <w:tab w:val="left" w:pos="650"/>
          <w:tab w:val="left" w:pos="1467"/>
        </w:tabs>
        <w:autoSpaceDE w:val="0"/>
        <w:autoSpaceDN w:val="0"/>
        <w:adjustRightInd w:val="0"/>
        <w:jc w:val="center"/>
        <w:rPr>
          <w:rFonts w:cs="Arial"/>
          <w:b/>
          <w:i/>
          <w:sz w:val="20"/>
          <w:szCs w:val="20"/>
        </w:rPr>
      </w:pPr>
    </w:p>
    <w:p w:rsidR="00BF4699" w:rsidRDefault="00BF4699" w:rsidP="00BF4699">
      <w:pPr>
        <w:pStyle w:val="Title"/>
        <w:rPr>
          <w:rFonts w:ascii="Arial" w:hAnsi="Arial" w:cs="Arial"/>
          <w:sz w:val="20"/>
          <w:szCs w:val="20"/>
        </w:rPr>
      </w:pPr>
      <w:r>
        <w:rPr>
          <w:sz w:val="20"/>
          <w:szCs w:val="20"/>
        </w:rPr>
        <w:br w:type="page"/>
      </w:r>
    </w:p>
    <w:p w:rsidR="00BF4699" w:rsidRDefault="00BF4699" w:rsidP="00CE3343">
      <w:pPr>
        <w:spacing w:after="160"/>
      </w:pPr>
    </w:p>
    <w:p w:rsidR="00CE3343" w:rsidRDefault="00CE3343" w:rsidP="00CE3343">
      <w:pPr>
        <w:spacing w:after="160"/>
      </w:pPr>
      <w:r>
        <w:rPr>
          <w:noProof/>
        </w:rPr>
        <w:drawing>
          <wp:inline distT="0" distB="0" distL="0" distR="0" wp14:anchorId="7D996C22" wp14:editId="01D65AB4">
            <wp:extent cx="1131897" cy="838200"/>
            <wp:effectExtent l="0" t="0" r="0" b="0"/>
            <wp:docPr id="8" name="Picture 8" descr="Garden City Community College Broncbu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rden City Community College Broncbus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8141" cy="902066"/>
                    </a:xfrm>
                    <a:prstGeom prst="rect">
                      <a:avLst/>
                    </a:prstGeom>
                    <a:noFill/>
                    <a:ln>
                      <a:noFill/>
                    </a:ln>
                  </pic:spPr>
                </pic:pic>
              </a:graphicData>
            </a:graphic>
          </wp:inline>
        </w:drawing>
      </w:r>
      <w:r>
        <w:rPr>
          <w:noProof/>
        </w:rPr>
        <w:drawing>
          <wp:inline distT="0" distB="0" distL="0" distR="0" wp14:anchorId="176252BB" wp14:editId="320C9146">
            <wp:extent cx="4981575" cy="819093"/>
            <wp:effectExtent l="0" t="0" r="0" b="635"/>
            <wp:docPr id="1" name="Picture 1" descr="Garden City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rden City Community College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2339" cy="866902"/>
                    </a:xfrm>
                    <a:prstGeom prst="rect">
                      <a:avLst/>
                    </a:prstGeom>
                    <a:noFill/>
                    <a:ln>
                      <a:noFill/>
                    </a:ln>
                  </pic:spPr>
                </pic:pic>
              </a:graphicData>
            </a:graphic>
          </wp:inline>
        </w:drawing>
      </w:r>
    </w:p>
    <w:p w:rsidR="00762FFF" w:rsidRPr="00595C8E" w:rsidRDefault="00762FFF" w:rsidP="00762FFF">
      <w:pPr>
        <w:jc w:val="center"/>
        <w:rPr>
          <w:rFonts w:ascii="Trajan Pro" w:hAnsi="Trajan Pro" w:cs="Arial"/>
        </w:rPr>
      </w:pPr>
    </w:p>
    <w:p w:rsidR="00762FFF" w:rsidRPr="00595C8E" w:rsidRDefault="00762FFF" w:rsidP="00762FFF">
      <w:pPr>
        <w:jc w:val="center"/>
        <w:rPr>
          <w:rFonts w:ascii="Trajan Pro" w:hAnsi="Trajan Pro" w:cs="Arial"/>
        </w:rPr>
      </w:pPr>
    </w:p>
    <w:p w:rsidR="00762FFF" w:rsidRPr="00595C8E" w:rsidRDefault="00762FFF" w:rsidP="00762FFF">
      <w:pPr>
        <w:jc w:val="center"/>
        <w:rPr>
          <w:rFonts w:ascii="Trajan Pro" w:hAnsi="Trajan Pro" w:cs="Arial"/>
        </w:rPr>
      </w:pPr>
    </w:p>
    <w:p w:rsidR="00762FFF" w:rsidRPr="00595C8E" w:rsidRDefault="006E0F26" w:rsidP="00B00AA1">
      <w:pPr>
        <w:pStyle w:val="Title"/>
      </w:pPr>
      <w:r>
        <w:t>Non-Academic</w:t>
      </w:r>
      <w:r w:rsidR="00762FFF" w:rsidRPr="00595C8E">
        <w:t xml:space="preserve"> Departmental Review</w:t>
      </w:r>
    </w:p>
    <w:p w:rsidR="00762FFF" w:rsidRDefault="00762FFF" w:rsidP="00B00AA1">
      <w:pPr>
        <w:pStyle w:val="Title"/>
      </w:pPr>
      <w:r w:rsidRPr="00595C8E">
        <w:t xml:space="preserve">Self-Study </w:t>
      </w:r>
    </w:p>
    <w:p w:rsidR="00B00AA1" w:rsidRPr="00B00AA1" w:rsidRDefault="00B00AA1" w:rsidP="00B00AA1"/>
    <w:p w:rsidR="00762FFF" w:rsidRPr="00595C8E" w:rsidRDefault="00762FFF" w:rsidP="00762FFF">
      <w:pPr>
        <w:pBdr>
          <w:top w:val="single" w:sz="6" w:space="1" w:color="auto"/>
          <w:left w:val="single" w:sz="6" w:space="0" w:color="auto"/>
          <w:bottom w:val="single" w:sz="6" w:space="1" w:color="auto"/>
          <w:right w:val="single" w:sz="6" w:space="1" w:color="auto"/>
        </w:pBdr>
        <w:rPr>
          <w:rFonts w:ascii="Trajan Pro" w:hAnsi="Trajan Pro" w:cs="Arial"/>
          <w:b/>
          <w:color w:val="000000"/>
        </w:rPr>
      </w:pPr>
    </w:p>
    <w:p w:rsidR="00762FFF" w:rsidRPr="00595C8E" w:rsidRDefault="00762FFF" w:rsidP="00E24317">
      <w:pPr>
        <w:pBdr>
          <w:top w:val="single" w:sz="6" w:space="1" w:color="auto"/>
          <w:left w:val="single" w:sz="6" w:space="0" w:color="auto"/>
          <w:bottom w:val="single" w:sz="6" w:space="1" w:color="auto"/>
          <w:right w:val="single" w:sz="6" w:space="1" w:color="auto"/>
        </w:pBdr>
        <w:outlineLvl w:val="0"/>
        <w:rPr>
          <w:rFonts w:ascii="Trajan Pro" w:hAnsi="Trajan Pro" w:cs="Arial"/>
          <w:b/>
          <w:color w:val="000000"/>
        </w:rPr>
      </w:pPr>
      <w:bookmarkStart w:id="2" w:name="_Toc422219216"/>
      <w:bookmarkStart w:id="3" w:name="_Toc422913293"/>
      <w:bookmarkStart w:id="4" w:name="_Toc523326206"/>
      <w:bookmarkStart w:id="5" w:name="_Toc1569735"/>
      <w:r w:rsidRPr="00595C8E">
        <w:rPr>
          <w:rFonts w:ascii="Trajan Pro" w:hAnsi="Trajan Pro" w:cs="Arial"/>
          <w:b/>
          <w:color w:val="000000"/>
        </w:rPr>
        <w:t>Department:</w:t>
      </w:r>
      <w:bookmarkEnd w:id="2"/>
      <w:bookmarkEnd w:id="3"/>
      <w:bookmarkEnd w:id="4"/>
      <w:bookmarkEnd w:id="5"/>
      <w:r w:rsidR="00E24317" w:rsidRPr="00595C8E">
        <w:rPr>
          <w:rFonts w:ascii="Trajan Pro" w:hAnsi="Trajan Pro" w:cs="Arial"/>
          <w:b/>
          <w:color w:val="000000"/>
        </w:rPr>
        <w:t xml:space="preserve"> </w:t>
      </w:r>
    </w:p>
    <w:p w:rsidR="00762FFF" w:rsidRPr="00595C8E" w:rsidRDefault="00762FFF" w:rsidP="00762FFF">
      <w:pPr>
        <w:pBdr>
          <w:top w:val="single" w:sz="6" w:space="1" w:color="auto"/>
          <w:left w:val="single" w:sz="6" w:space="0" w:color="auto"/>
          <w:bottom w:val="single" w:sz="6" w:space="1" w:color="auto"/>
          <w:right w:val="single" w:sz="6" w:space="1" w:color="auto"/>
        </w:pBdr>
        <w:rPr>
          <w:rFonts w:ascii="Trajan Pro" w:hAnsi="Trajan Pro" w:cs="Arial"/>
          <w:b/>
          <w:color w:val="000000"/>
        </w:rPr>
      </w:pPr>
    </w:p>
    <w:p w:rsidR="00762FFF" w:rsidRPr="00595C8E" w:rsidRDefault="00762FFF" w:rsidP="00762FFF">
      <w:pPr>
        <w:pBdr>
          <w:top w:val="single" w:sz="6" w:space="1" w:color="auto"/>
          <w:left w:val="single" w:sz="6" w:space="0" w:color="auto"/>
          <w:bottom w:val="single" w:sz="6" w:space="1" w:color="auto"/>
          <w:right w:val="single" w:sz="6" w:space="1" w:color="auto"/>
        </w:pBdr>
        <w:outlineLvl w:val="0"/>
        <w:rPr>
          <w:rFonts w:ascii="Trajan Pro" w:hAnsi="Trajan Pro" w:cs="Arial"/>
          <w:b/>
          <w:color w:val="000000"/>
        </w:rPr>
      </w:pPr>
      <w:bookmarkStart w:id="6" w:name="_Toc523326207"/>
      <w:bookmarkStart w:id="7" w:name="_Toc1569736"/>
      <w:bookmarkStart w:id="8" w:name="_Toc422219217"/>
      <w:bookmarkStart w:id="9" w:name="_Toc422913294"/>
      <w:r w:rsidRPr="00595C8E">
        <w:rPr>
          <w:rFonts w:ascii="Trajan Pro" w:hAnsi="Trajan Pro" w:cs="Arial"/>
          <w:b/>
          <w:color w:val="000000"/>
        </w:rPr>
        <w:t>Department Head:</w:t>
      </w:r>
      <w:bookmarkEnd w:id="6"/>
      <w:bookmarkEnd w:id="7"/>
      <w:r w:rsidRPr="00595C8E">
        <w:rPr>
          <w:rFonts w:ascii="Trajan Pro" w:hAnsi="Trajan Pro" w:cs="Arial"/>
          <w:b/>
          <w:color w:val="000000"/>
        </w:rPr>
        <w:t xml:space="preserve"> </w:t>
      </w:r>
      <w:bookmarkEnd w:id="8"/>
      <w:bookmarkEnd w:id="9"/>
    </w:p>
    <w:p w:rsidR="00762FFF" w:rsidRPr="00595C8E" w:rsidRDefault="00762FFF" w:rsidP="00762FFF">
      <w:pPr>
        <w:pBdr>
          <w:top w:val="single" w:sz="6" w:space="1" w:color="auto"/>
          <w:left w:val="single" w:sz="6" w:space="0" w:color="auto"/>
          <w:bottom w:val="single" w:sz="6" w:space="1" w:color="auto"/>
          <w:right w:val="single" w:sz="6" w:space="1" w:color="auto"/>
        </w:pBdr>
        <w:rPr>
          <w:rFonts w:ascii="Trajan Pro" w:hAnsi="Trajan Pro" w:cs="Arial"/>
          <w:b/>
          <w:color w:val="000000"/>
        </w:rPr>
      </w:pPr>
    </w:p>
    <w:p w:rsidR="00762FFF" w:rsidRDefault="00762FFF" w:rsidP="00762FFF">
      <w:pPr>
        <w:rPr>
          <w:rFonts w:ascii="Trajan Pro" w:hAnsi="Trajan Pro" w:cs="Arial"/>
        </w:rPr>
      </w:pPr>
    </w:p>
    <w:p w:rsidR="00CE3343" w:rsidRPr="00595C8E" w:rsidRDefault="00CE3343" w:rsidP="00762FFF">
      <w:pPr>
        <w:rPr>
          <w:rFonts w:ascii="Trajan Pro" w:hAnsi="Trajan Pro" w:cs="Arial"/>
        </w:rPr>
      </w:pPr>
    </w:p>
    <w:p w:rsidR="00762FFF" w:rsidRPr="00B00AA1" w:rsidRDefault="00762FFF" w:rsidP="00762FFF">
      <w:pPr>
        <w:rPr>
          <w:rFonts w:cs="Arial"/>
        </w:rPr>
      </w:pPr>
    </w:p>
    <w:p w:rsidR="00762FFF" w:rsidRPr="00B00AA1" w:rsidRDefault="00762FFF" w:rsidP="00762FFF">
      <w:pPr>
        <w:rPr>
          <w:rFonts w:cs="Arial"/>
        </w:rPr>
      </w:pPr>
      <w:r w:rsidRPr="00B00AA1">
        <w:rPr>
          <w:rFonts w:cs="Arial"/>
        </w:rPr>
        <w:t>Submitted by:</w:t>
      </w:r>
      <w:r w:rsidR="002D7C03" w:rsidRPr="00B00AA1">
        <w:rPr>
          <w:rFonts w:cs="Arial"/>
        </w:rPr>
        <w:t xml:space="preserve"> </w:t>
      </w:r>
    </w:p>
    <w:p w:rsidR="00762FFF" w:rsidRPr="00B00AA1" w:rsidRDefault="00762FFF" w:rsidP="00762FFF">
      <w:pPr>
        <w:rPr>
          <w:rFonts w:cs="Arial"/>
        </w:rPr>
      </w:pPr>
    </w:p>
    <w:p w:rsidR="00762FFF" w:rsidRPr="00B00AA1" w:rsidRDefault="00762FFF" w:rsidP="00762FFF">
      <w:pPr>
        <w:rPr>
          <w:rFonts w:cs="Arial"/>
        </w:rPr>
      </w:pPr>
    </w:p>
    <w:p w:rsidR="00762FFF" w:rsidRPr="00B00AA1" w:rsidRDefault="00762FFF" w:rsidP="00762FFF">
      <w:pPr>
        <w:rPr>
          <w:rFonts w:cs="Arial"/>
        </w:rPr>
      </w:pPr>
      <w:r w:rsidRPr="00B00AA1">
        <w:rPr>
          <w:rFonts w:cs="Arial"/>
        </w:rPr>
        <w:t>Submission Date:</w:t>
      </w:r>
      <w:r w:rsidR="002D7C03" w:rsidRPr="00B00AA1">
        <w:rPr>
          <w:rFonts w:cs="Arial"/>
        </w:rPr>
        <w:t xml:space="preserve"> </w:t>
      </w:r>
    </w:p>
    <w:p w:rsidR="00762FFF" w:rsidRDefault="00762FFF" w:rsidP="00762FFF">
      <w:pPr>
        <w:pBdr>
          <w:bottom w:val="single" w:sz="6" w:space="1" w:color="auto"/>
        </w:pBdr>
        <w:outlineLvl w:val="0"/>
        <w:rPr>
          <w:rFonts w:cs="Arial"/>
        </w:rPr>
      </w:pPr>
    </w:p>
    <w:p w:rsidR="00CE3343" w:rsidRDefault="00CE3343" w:rsidP="00762FFF">
      <w:pPr>
        <w:pBdr>
          <w:bottom w:val="single" w:sz="6" w:space="1" w:color="auto"/>
        </w:pBdr>
        <w:outlineLvl w:val="0"/>
        <w:rPr>
          <w:rFonts w:cs="Arial"/>
        </w:rPr>
      </w:pPr>
    </w:p>
    <w:p w:rsidR="00CE3343" w:rsidRDefault="00CE3343" w:rsidP="00762FFF">
      <w:pPr>
        <w:pBdr>
          <w:bottom w:val="single" w:sz="6" w:space="1" w:color="auto"/>
        </w:pBdr>
        <w:outlineLvl w:val="0"/>
        <w:rPr>
          <w:rFonts w:cs="Arial"/>
        </w:rPr>
      </w:pPr>
    </w:p>
    <w:p w:rsidR="00CE3343" w:rsidRPr="00B00AA1" w:rsidRDefault="00CE3343" w:rsidP="00762FFF">
      <w:pPr>
        <w:pBdr>
          <w:bottom w:val="single" w:sz="6" w:space="1" w:color="auto"/>
        </w:pBdr>
        <w:outlineLvl w:val="0"/>
        <w:rPr>
          <w:rFonts w:cs="Arial"/>
          <w:i/>
        </w:rPr>
      </w:pPr>
    </w:p>
    <w:p w:rsidR="00762FFF" w:rsidRPr="00B00AA1" w:rsidRDefault="00762FFF" w:rsidP="00762FFF">
      <w:pPr>
        <w:pBdr>
          <w:bottom w:val="single" w:sz="6" w:space="1" w:color="auto"/>
        </w:pBdr>
        <w:outlineLvl w:val="0"/>
        <w:rPr>
          <w:rFonts w:cs="Arial"/>
          <w:i/>
        </w:rPr>
      </w:pPr>
      <w:bookmarkStart w:id="10" w:name="_Toc422219219"/>
      <w:bookmarkStart w:id="11" w:name="_Toc422913296"/>
      <w:bookmarkStart w:id="12" w:name="_Toc523326208"/>
      <w:bookmarkStart w:id="13" w:name="_Toc1569737"/>
      <w:r w:rsidRPr="00B00AA1">
        <w:rPr>
          <w:rFonts w:cs="Arial"/>
          <w:i/>
        </w:rPr>
        <w:t>INSTRUCTIONS:</w:t>
      </w:r>
      <w:bookmarkEnd w:id="10"/>
      <w:bookmarkEnd w:id="11"/>
      <w:bookmarkEnd w:id="12"/>
      <w:bookmarkEnd w:id="13"/>
    </w:p>
    <w:p w:rsidR="00396BFA" w:rsidRDefault="00762FFF" w:rsidP="00396BFA">
      <w:pPr>
        <w:rPr>
          <w:rFonts w:cs="Arial"/>
          <w:i/>
          <w:sz w:val="20"/>
          <w:szCs w:val="20"/>
        </w:rPr>
      </w:pPr>
      <w:r w:rsidRPr="00B00AA1">
        <w:rPr>
          <w:rFonts w:cs="Arial"/>
          <w:i/>
          <w:sz w:val="20"/>
          <w:szCs w:val="20"/>
        </w:rPr>
        <w:t xml:space="preserve">Complete this form using department documentation and your own observations.  This self-study is designed to be a narrative document and all responses to questions should be supported by rationale, explanation </w:t>
      </w:r>
      <w:r w:rsidR="003423D6">
        <w:rPr>
          <w:rFonts w:cs="Arial"/>
          <w:i/>
          <w:sz w:val="20"/>
          <w:szCs w:val="20"/>
        </w:rPr>
        <w:t>and or specific documentation.</w:t>
      </w:r>
    </w:p>
    <w:p w:rsidR="00CE3343" w:rsidRPr="00B00AA1" w:rsidRDefault="00CE3343" w:rsidP="00396BFA">
      <w:pPr>
        <w:rPr>
          <w:rFonts w:cs="Arial"/>
          <w:b/>
          <w:sz w:val="20"/>
          <w:szCs w:val="20"/>
        </w:rPr>
      </w:pPr>
    </w:p>
    <w:p w:rsidR="00E4705C" w:rsidRPr="00B00AA1" w:rsidRDefault="00396BFA" w:rsidP="00B638D3">
      <w:pPr>
        <w:rPr>
          <w:rFonts w:cs="Arial"/>
          <w:b/>
          <w:sz w:val="20"/>
          <w:szCs w:val="20"/>
        </w:rPr>
      </w:pPr>
      <w:r w:rsidRPr="00B00AA1">
        <w:rPr>
          <w:rFonts w:cs="Arial"/>
          <w:b/>
          <w:sz w:val="20"/>
          <w:szCs w:val="20"/>
        </w:rPr>
        <w:t xml:space="preserve">All documentation provided for the </w:t>
      </w:r>
      <w:r w:rsidR="006E0F26">
        <w:rPr>
          <w:rFonts w:cs="Arial"/>
          <w:b/>
          <w:sz w:val="20"/>
          <w:szCs w:val="20"/>
        </w:rPr>
        <w:t>Non-Academic</w:t>
      </w:r>
      <w:r w:rsidRPr="00B00AA1">
        <w:rPr>
          <w:rFonts w:cs="Arial"/>
          <w:b/>
          <w:sz w:val="20"/>
          <w:szCs w:val="20"/>
        </w:rPr>
        <w:t xml:space="preserve"> Departmental Review Self-Study should </w:t>
      </w:r>
      <w:r w:rsidR="00403B5D" w:rsidRPr="00B00AA1">
        <w:rPr>
          <w:rFonts w:cs="Arial"/>
          <w:b/>
          <w:sz w:val="20"/>
          <w:szCs w:val="20"/>
        </w:rPr>
        <w:t xml:space="preserve">include </w:t>
      </w:r>
      <w:r w:rsidRPr="00B00AA1">
        <w:rPr>
          <w:rFonts w:cs="Arial"/>
          <w:b/>
          <w:sz w:val="20"/>
          <w:szCs w:val="20"/>
        </w:rPr>
        <w:t>the previous five years</w:t>
      </w:r>
      <w:r w:rsidR="00403B5D" w:rsidRPr="00B00AA1">
        <w:rPr>
          <w:rFonts w:cs="Arial"/>
          <w:b/>
          <w:sz w:val="20"/>
          <w:szCs w:val="20"/>
        </w:rPr>
        <w:t>,</w:t>
      </w:r>
      <w:r w:rsidRPr="00B00AA1">
        <w:rPr>
          <w:rFonts w:cs="Arial"/>
          <w:b/>
          <w:sz w:val="20"/>
          <w:szCs w:val="20"/>
        </w:rPr>
        <w:t xml:space="preserve"> beginning with the </w:t>
      </w:r>
      <w:r w:rsidR="001A045B" w:rsidRPr="00E24317">
        <w:rPr>
          <w:rFonts w:cs="Arial"/>
          <w:b/>
          <w:sz w:val="22"/>
          <w:szCs w:val="22"/>
          <w:highlight w:val="yellow"/>
        </w:rPr>
        <w:t>201</w:t>
      </w:r>
      <w:r w:rsidR="00E24317" w:rsidRPr="00E24317">
        <w:rPr>
          <w:rFonts w:cs="Arial"/>
          <w:b/>
          <w:sz w:val="22"/>
          <w:szCs w:val="22"/>
          <w:highlight w:val="yellow"/>
        </w:rPr>
        <w:t>4</w:t>
      </w:r>
      <w:r w:rsidR="001A045B" w:rsidRPr="00E24317">
        <w:rPr>
          <w:rFonts w:cs="Arial"/>
          <w:b/>
          <w:sz w:val="22"/>
          <w:szCs w:val="22"/>
          <w:highlight w:val="yellow"/>
        </w:rPr>
        <w:t>-201</w:t>
      </w:r>
      <w:r w:rsidR="00E24317" w:rsidRPr="00E24317">
        <w:rPr>
          <w:rFonts w:cs="Arial"/>
          <w:b/>
          <w:sz w:val="22"/>
          <w:szCs w:val="22"/>
          <w:highlight w:val="yellow"/>
        </w:rPr>
        <w:t>5</w:t>
      </w:r>
      <w:r w:rsidR="00A17D14">
        <w:rPr>
          <w:rFonts w:cs="Arial"/>
          <w:b/>
          <w:sz w:val="20"/>
          <w:szCs w:val="20"/>
        </w:rPr>
        <w:t xml:space="preserve"> </w:t>
      </w:r>
      <w:r w:rsidR="0030602C" w:rsidRPr="00B00AA1">
        <w:rPr>
          <w:rFonts w:cs="Arial"/>
          <w:b/>
          <w:sz w:val="20"/>
          <w:szCs w:val="20"/>
        </w:rPr>
        <w:t>a</w:t>
      </w:r>
      <w:r w:rsidRPr="00B00AA1">
        <w:rPr>
          <w:rFonts w:cs="Arial"/>
          <w:b/>
          <w:sz w:val="20"/>
          <w:szCs w:val="20"/>
        </w:rPr>
        <w:t>cademic year.</w:t>
      </w:r>
    </w:p>
    <w:p w:rsidR="00F37A04" w:rsidRDefault="00F37A04">
      <w:pPr>
        <w:rPr>
          <w:rFonts w:cs="Arial"/>
          <w:b/>
          <w:sz w:val="20"/>
          <w:szCs w:val="20"/>
        </w:rPr>
      </w:pPr>
    </w:p>
    <w:p w:rsidR="00F37A04" w:rsidRDefault="00F37A04">
      <w:pPr>
        <w:rPr>
          <w:rFonts w:cs="Arial"/>
          <w:b/>
          <w:sz w:val="20"/>
          <w:szCs w:val="20"/>
        </w:rPr>
      </w:pPr>
    </w:p>
    <w:p w:rsidR="00F37A04" w:rsidRDefault="00F37A04">
      <w:pPr>
        <w:rPr>
          <w:rFonts w:cs="Arial"/>
          <w:b/>
          <w:sz w:val="20"/>
          <w:szCs w:val="20"/>
        </w:rPr>
      </w:pPr>
    </w:p>
    <w:p w:rsidR="00F37A04" w:rsidRDefault="00F37A04">
      <w:pPr>
        <w:rPr>
          <w:rFonts w:cs="Arial"/>
          <w:b/>
          <w:sz w:val="20"/>
          <w:szCs w:val="20"/>
        </w:rPr>
      </w:pPr>
    </w:p>
    <w:p w:rsidR="00F37A04" w:rsidRDefault="00F37A04">
      <w:pPr>
        <w:rPr>
          <w:rFonts w:cs="Arial"/>
          <w:b/>
          <w:sz w:val="20"/>
          <w:szCs w:val="20"/>
        </w:rPr>
      </w:pPr>
    </w:p>
    <w:p w:rsidR="00F37A04" w:rsidRDefault="00F37A04">
      <w:pPr>
        <w:rPr>
          <w:rFonts w:cs="Arial"/>
          <w:b/>
          <w:sz w:val="20"/>
          <w:szCs w:val="20"/>
        </w:rPr>
      </w:pPr>
    </w:p>
    <w:p w:rsidR="00F37A04" w:rsidRDefault="00F37A04">
      <w:pPr>
        <w:rPr>
          <w:rFonts w:cs="Arial"/>
          <w:b/>
          <w:sz w:val="20"/>
          <w:szCs w:val="20"/>
        </w:rPr>
      </w:pPr>
    </w:p>
    <w:p w:rsidR="00F37A04" w:rsidRDefault="00F37A04">
      <w:pPr>
        <w:rPr>
          <w:rFonts w:cs="Arial"/>
          <w:b/>
          <w:sz w:val="20"/>
          <w:szCs w:val="20"/>
        </w:rPr>
      </w:pPr>
    </w:p>
    <w:p w:rsidR="00F37A04" w:rsidRDefault="00F37A04">
      <w:pPr>
        <w:rPr>
          <w:rFonts w:cs="Arial"/>
          <w:b/>
          <w:sz w:val="20"/>
          <w:szCs w:val="20"/>
        </w:rPr>
      </w:pPr>
    </w:p>
    <w:p w:rsidR="004F42B2" w:rsidRDefault="004F42B2" w:rsidP="00F37A04">
      <w:pPr>
        <w:rPr>
          <w:sz w:val="18"/>
          <w:szCs w:val="18"/>
        </w:rPr>
      </w:pPr>
    </w:p>
    <w:p w:rsidR="004F42B2" w:rsidRDefault="004F42B2" w:rsidP="00F37A04">
      <w:pPr>
        <w:rPr>
          <w:sz w:val="18"/>
          <w:szCs w:val="18"/>
        </w:rPr>
      </w:pPr>
    </w:p>
    <w:p w:rsidR="00F37A04" w:rsidRPr="00475E60" w:rsidRDefault="00F37A04" w:rsidP="00F37A04">
      <w:pPr>
        <w:rPr>
          <w:sz w:val="18"/>
          <w:szCs w:val="18"/>
        </w:rPr>
      </w:pPr>
      <w:r>
        <w:rPr>
          <w:sz w:val="18"/>
          <w:szCs w:val="18"/>
        </w:rPr>
        <w:t>Adapted from Azusa Pacific University, Arizona State University, &amp; Tyler Junior College, 2017.</w:t>
      </w:r>
    </w:p>
    <w:p w:rsidR="00F37A04" w:rsidRDefault="00C931FE">
      <w:pPr>
        <w:rPr>
          <w:rFonts w:cs="Arial"/>
          <w:b/>
          <w:sz w:val="20"/>
          <w:szCs w:val="20"/>
        </w:rPr>
      </w:pPr>
      <w:r w:rsidRPr="00B00AA1">
        <w:rPr>
          <w:rFonts w:cs="Arial"/>
          <w:b/>
          <w:sz w:val="20"/>
          <w:szCs w:val="20"/>
        </w:rPr>
        <w:br w:type="page"/>
      </w:r>
    </w:p>
    <w:p w:rsidR="00236C17" w:rsidRPr="00595C8E" w:rsidRDefault="00236C17" w:rsidP="00B00AA1">
      <w:pPr>
        <w:pStyle w:val="Heading1"/>
        <w:rPr>
          <w:rFonts w:eastAsia="Verdana"/>
          <w:b w:val="0"/>
        </w:rPr>
      </w:pPr>
      <w:bookmarkStart w:id="14" w:name="_Toc1569738"/>
      <w:r>
        <w:rPr>
          <w:rFonts w:eastAsia="Verdana"/>
        </w:rPr>
        <w:lastRenderedPageBreak/>
        <w:t>TABLE OF CONTENTS</w:t>
      </w:r>
      <w:bookmarkEnd w:id="14"/>
    </w:p>
    <w:sdt>
      <w:sdtPr>
        <w:rPr>
          <w:rFonts w:eastAsia="Times New Roman"/>
          <w:noProof w:val="0"/>
        </w:rPr>
        <w:id w:val="-1801921177"/>
        <w:docPartObj>
          <w:docPartGallery w:val="Table of Contents"/>
          <w:docPartUnique/>
        </w:docPartObj>
      </w:sdtPr>
      <w:sdtEndPr>
        <w:rPr>
          <w:b/>
          <w:bCs/>
        </w:rPr>
      </w:sdtEndPr>
      <w:sdtContent>
        <w:p w:rsidR="004F42B2" w:rsidRPr="004F42B2" w:rsidRDefault="00236C17">
          <w:pPr>
            <w:pStyle w:val="TOC1"/>
            <w:rPr>
              <w:rFonts w:eastAsiaTheme="minorEastAsia" w:cs="Arial"/>
              <w:sz w:val="22"/>
              <w:szCs w:val="22"/>
            </w:rPr>
          </w:pPr>
          <w:r>
            <w:rPr>
              <w:rFonts w:asciiTheme="majorHAnsi" w:eastAsiaTheme="majorEastAsia" w:hAnsiTheme="majorHAnsi" w:cstheme="majorBidi"/>
              <w:b/>
              <w:bCs/>
              <w:color w:val="2E74B5" w:themeColor="accent1" w:themeShade="BF"/>
              <w:sz w:val="28"/>
              <w:szCs w:val="32"/>
            </w:rPr>
            <w:fldChar w:fldCharType="begin"/>
          </w:r>
          <w:r>
            <w:rPr>
              <w:b/>
              <w:bCs/>
            </w:rPr>
            <w:instrText xml:space="preserve"> TOC \o "1-3" \h \z \u </w:instrText>
          </w:r>
          <w:r>
            <w:rPr>
              <w:rFonts w:asciiTheme="majorHAnsi" w:eastAsiaTheme="majorEastAsia" w:hAnsiTheme="majorHAnsi" w:cstheme="majorBidi"/>
              <w:b/>
              <w:bCs/>
              <w:color w:val="2E74B5" w:themeColor="accent1" w:themeShade="BF"/>
              <w:sz w:val="28"/>
              <w:szCs w:val="32"/>
            </w:rPr>
            <w:fldChar w:fldCharType="separate"/>
          </w:r>
          <w:hyperlink w:anchor="_Toc1569739" w:history="1">
            <w:r w:rsidR="004F42B2" w:rsidRPr="004F42B2">
              <w:rPr>
                <w:rStyle w:val="Hyperlink"/>
                <w:rFonts w:cs="Arial"/>
              </w:rPr>
              <w:t>1:  Non-Academic Departmental Review Participants</w:t>
            </w:r>
            <w:r w:rsidR="004F42B2" w:rsidRPr="004F42B2">
              <w:rPr>
                <w:rFonts w:cs="Arial"/>
                <w:webHidden/>
              </w:rPr>
              <w:tab/>
            </w:r>
            <w:r w:rsidR="004F42B2" w:rsidRPr="004F42B2">
              <w:rPr>
                <w:rFonts w:cs="Arial"/>
                <w:webHidden/>
              </w:rPr>
              <w:fldChar w:fldCharType="begin"/>
            </w:r>
            <w:r w:rsidR="004F42B2" w:rsidRPr="004F42B2">
              <w:rPr>
                <w:rFonts w:cs="Arial"/>
                <w:webHidden/>
              </w:rPr>
              <w:instrText xml:space="preserve"> PAGEREF _Toc1569739 \h </w:instrText>
            </w:r>
            <w:r w:rsidR="004F42B2" w:rsidRPr="004F42B2">
              <w:rPr>
                <w:rFonts w:cs="Arial"/>
                <w:webHidden/>
              </w:rPr>
            </w:r>
            <w:r w:rsidR="004F42B2" w:rsidRPr="004F42B2">
              <w:rPr>
                <w:rFonts w:cs="Arial"/>
                <w:webHidden/>
              </w:rPr>
              <w:fldChar w:fldCharType="separate"/>
            </w:r>
            <w:r w:rsidR="004F42B2" w:rsidRPr="004F42B2">
              <w:rPr>
                <w:rFonts w:cs="Arial"/>
                <w:webHidden/>
              </w:rPr>
              <w:t>1</w:t>
            </w:r>
            <w:r w:rsidR="004F42B2" w:rsidRPr="004F42B2">
              <w:rPr>
                <w:rFonts w:cs="Arial"/>
                <w:webHidden/>
              </w:rPr>
              <w:fldChar w:fldCharType="end"/>
            </w:r>
          </w:hyperlink>
        </w:p>
        <w:p w:rsidR="004F42B2" w:rsidRPr="004F42B2" w:rsidRDefault="00A75904">
          <w:pPr>
            <w:pStyle w:val="TOC1"/>
            <w:rPr>
              <w:rFonts w:eastAsiaTheme="minorEastAsia" w:cs="Arial"/>
              <w:sz w:val="22"/>
              <w:szCs w:val="22"/>
            </w:rPr>
          </w:pPr>
          <w:hyperlink w:anchor="_Toc1569740" w:history="1">
            <w:r w:rsidR="004F42B2" w:rsidRPr="004F42B2">
              <w:rPr>
                <w:rStyle w:val="Hyperlink"/>
                <w:rFonts w:cs="Arial"/>
              </w:rPr>
              <w:t>2:  Departmental Profile</w:t>
            </w:r>
            <w:r w:rsidR="004F42B2" w:rsidRPr="004F42B2">
              <w:rPr>
                <w:rFonts w:cs="Arial"/>
                <w:webHidden/>
              </w:rPr>
              <w:tab/>
            </w:r>
            <w:r w:rsidR="004F42B2" w:rsidRPr="004F42B2">
              <w:rPr>
                <w:rFonts w:cs="Arial"/>
                <w:webHidden/>
              </w:rPr>
              <w:fldChar w:fldCharType="begin"/>
            </w:r>
            <w:r w:rsidR="004F42B2" w:rsidRPr="004F42B2">
              <w:rPr>
                <w:rFonts w:cs="Arial"/>
                <w:webHidden/>
              </w:rPr>
              <w:instrText xml:space="preserve"> PAGEREF _Toc1569740 \h </w:instrText>
            </w:r>
            <w:r w:rsidR="004F42B2" w:rsidRPr="004F42B2">
              <w:rPr>
                <w:rFonts w:cs="Arial"/>
                <w:webHidden/>
              </w:rPr>
            </w:r>
            <w:r w:rsidR="004F42B2" w:rsidRPr="004F42B2">
              <w:rPr>
                <w:rFonts w:cs="Arial"/>
                <w:webHidden/>
              </w:rPr>
              <w:fldChar w:fldCharType="separate"/>
            </w:r>
            <w:r w:rsidR="004F42B2" w:rsidRPr="004F42B2">
              <w:rPr>
                <w:rFonts w:cs="Arial"/>
                <w:webHidden/>
              </w:rPr>
              <w:t>1</w:t>
            </w:r>
            <w:r w:rsidR="004F42B2" w:rsidRPr="004F42B2">
              <w:rPr>
                <w:rFonts w:cs="Arial"/>
                <w:webHidden/>
              </w:rPr>
              <w:fldChar w:fldCharType="end"/>
            </w:r>
          </w:hyperlink>
        </w:p>
        <w:p w:rsidR="004F42B2" w:rsidRPr="004F42B2" w:rsidRDefault="00A75904">
          <w:pPr>
            <w:pStyle w:val="TOC2"/>
            <w:tabs>
              <w:tab w:val="left" w:pos="660"/>
              <w:tab w:val="right" w:leader="dot" w:pos="9638"/>
            </w:tabs>
            <w:rPr>
              <w:rFonts w:ascii="Arial" w:hAnsi="Arial" w:cs="Arial"/>
              <w:noProof/>
            </w:rPr>
          </w:pPr>
          <w:hyperlink w:anchor="_Toc1569741" w:history="1">
            <w:r w:rsidR="004F42B2" w:rsidRPr="004F42B2">
              <w:rPr>
                <w:rStyle w:val="Hyperlink"/>
                <w:rFonts w:ascii="Arial" w:hAnsi="Arial" w:cs="Arial"/>
                <w:noProof/>
              </w:rPr>
              <w:t>A.</w:t>
            </w:r>
            <w:r w:rsidR="004F42B2" w:rsidRPr="004F42B2">
              <w:rPr>
                <w:rFonts w:ascii="Arial" w:hAnsi="Arial" w:cs="Arial"/>
                <w:noProof/>
              </w:rPr>
              <w:tab/>
            </w:r>
            <w:r w:rsidR="004F42B2" w:rsidRPr="004F42B2">
              <w:rPr>
                <w:rStyle w:val="Hyperlink"/>
                <w:rFonts w:ascii="Arial" w:hAnsi="Arial" w:cs="Arial"/>
                <w:noProof/>
              </w:rPr>
              <w:t>Mission/Purpose</w:t>
            </w:r>
            <w:r w:rsidR="004F42B2" w:rsidRPr="004F42B2">
              <w:rPr>
                <w:rFonts w:ascii="Arial" w:hAnsi="Arial" w:cs="Arial"/>
                <w:noProof/>
                <w:webHidden/>
              </w:rPr>
              <w:tab/>
            </w:r>
            <w:r w:rsidR="004F42B2" w:rsidRPr="004F42B2">
              <w:rPr>
                <w:rFonts w:ascii="Arial" w:hAnsi="Arial" w:cs="Arial"/>
                <w:noProof/>
                <w:webHidden/>
              </w:rPr>
              <w:fldChar w:fldCharType="begin"/>
            </w:r>
            <w:r w:rsidR="004F42B2" w:rsidRPr="004F42B2">
              <w:rPr>
                <w:rFonts w:ascii="Arial" w:hAnsi="Arial" w:cs="Arial"/>
                <w:noProof/>
                <w:webHidden/>
              </w:rPr>
              <w:instrText xml:space="preserve"> PAGEREF _Toc1569741 \h </w:instrText>
            </w:r>
            <w:r w:rsidR="004F42B2" w:rsidRPr="004F42B2">
              <w:rPr>
                <w:rFonts w:ascii="Arial" w:hAnsi="Arial" w:cs="Arial"/>
                <w:noProof/>
                <w:webHidden/>
              </w:rPr>
            </w:r>
            <w:r w:rsidR="004F42B2" w:rsidRPr="004F42B2">
              <w:rPr>
                <w:rFonts w:ascii="Arial" w:hAnsi="Arial" w:cs="Arial"/>
                <w:noProof/>
                <w:webHidden/>
              </w:rPr>
              <w:fldChar w:fldCharType="separate"/>
            </w:r>
            <w:r w:rsidR="004F42B2" w:rsidRPr="004F42B2">
              <w:rPr>
                <w:rFonts w:ascii="Arial" w:hAnsi="Arial" w:cs="Arial"/>
                <w:noProof/>
                <w:webHidden/>
              </w:rPr>
              <w:t>1</w:t>
            </w:r>
            <w:r w:rsidR="004F42B2" w:rsidRPr="004F42B2">
              <w:rPr>
                <w:rFonts w:ascii="Arial" w:hAnsi="Arial" w:cs="Arial"/>
                <w:noProof/>
                <w:webHidden/>
              </w:rPr>
              <w:fldChar w:fldCharType="end"/>
            </w:r>
          </w:hyperlink>
        </w:p>
        <w:p w:rsidR="004F42B2" w:rsidRPr="004F42B2" w:rsidRDefault="00A75904">
          <w:pPr>
            <w:pStyle w:val="TOC2"/>
            <w:tabs>
              <w:tab w:val="left" w:pos="660"/>
              <w:tab w:val="right" w:leader="dot" w:pos="9638"/>
            </w:tabs>
            <w:rPr>
              <w:rFonts w:ascii="Arial" w:hAnsi="Arial" w:cs="Arial"/>
              <w:noProof/>
            </w:rPr>
          </w:pPr>
          <w:hyperlink w:anchor="_Toc1569742" w:history="1">
            <w:r w:rsidR="004F42B2" w:rsidRPr="004F42B2">
              <w:rPr>
                <w:rStyle w:val="Hyperlink"/>
                <w:rFonts w:ascii="Arial" w:hAnsi="Arial" w:cs="Arial"/>
                <w:noProof/>
              </w:rPr>
              <w:t>B.</w:t>
            </w:r>
            <w:r w:rsidR="004F42B2" w:rsidRPr="004F42B2">
              <w:rPr>
                <w:rFonts w:ascii="Arial" w:hAnsi="Arial" w:cs="Arial"/>
                <w:noProof/>
              </w:rPr>
              <w:tab/>
            </w:r>
            <w:r w:rsidR="004F42B2" w:rsidRPr="004F42B2">
              <w:rPr>
                <w:rStyle w:val="Hyperlink"/>
                <w:rFonts w:ascii="Arial" w:hAnsi="Arial" w:cs="Arial"/>
                <w:noProof/>
              </w:rPr>
              <w:t>Human Resources</w:t>
            </w:r>
            <w:r w:rsidR="004F42B2" w:rsidRPr="004F42B2">
              <w:rPr>
                <w:rFonts w:ascii="Arial" w:hAnsi="Arial" w:cs="Arial"/>
                <w:noProof/>
                <w:webHidden/>
              </w:rPr>
              <w:tab/>
            </w:r>
            <w:r w:rsidR="004F42B2" w:rsidRPr="004F42B2">
              <w:rPr>
                <w:rFonts w:ascii="Arial" w:hAnsi="Arial" w:cs="Arial"/>
                <w:noProof/>
                <w:webHidden/>
              </w:rPr>
              <w:fldChar w:fldCharType="begin"/>
            </w:r>
            <w:r w:rsidR="004F42B2" w:rsidRPr="004F42B2">
              <w:rPr>
                <w:rFonts w:ascii="Arial" w:hAnsi="Arial" w:cs="Arial"/>
                <w:noProof/>
                <w:webHidden/>
              </w:rPr>
              <w:instrText xml:space="preserve"> PAGEREF _Toc1569742 \h </w:instrText>
            </w:r>
            <w:r w:rsidR="004F42B2" w:rsidRPr="004F42B2">
              <w:rPr>
                <w:rFonts w:ascii="Arial" w:hAnsi="Arial" w:cs="Arial"/>
                <w:noProof/>
                <w:webHidden/>
              </w:rPr>
            </w:r>
            <w:r w:rsidR="004F42B2" w:rsidRPr="004F42B2">
              <w:rPr>
                <w:rFonts w:ascii="Arial" w:hAnsi="Arial" w:cs="Arial"/>
                <w:noProof/>
                <w:webHidden/>
              </w:rPr>
              <w:fldChar w:fldCharType="separate"/>
            </w:r>
            <w:r w:rsidR="004F42B2" w:rsidRPr="004F42B2">
              <w:rPr>
                <w:rFonts w:ascii="Arial" w:hAnsi="Arial" w:cs="Arial"/>
                <w:noProof/>
                <w:webHidden/>
              </w:rPr>
              <w:t>1</w:t>
            </w:r>
            <w:r w:rsidR="004F42B2" w:rsidRPr="004F42B2">
              <w:rPr>
                <w:rFonts w:ascii="Arial" w:hAnsi="Arial" w:cs="Arial"/>
                <w:noProof/>
                <w:webHidden/>
              </w:rPr>
              <w:fldChar w:fldCharType="end"/>
            </w:r>
          </w:hyperlink>
        </w:p>
        <w:p w:rsidR="004F42B2" w:rsidRPr="004F42B2" w:rsidRDefault="00A75904">
          <w:pPr>
            <w:pStyle w:val="TOC2"/>
            <w:tabs>
              <w:tab w:val="left" w:pos="880"/>
              <w:tab w:val="right" w:leader="dot" w:pos="9638"/>
            </w:tabs>
            <w:rPr>
              <w:rFonts w:ascii="Arial" w:hAnsi="Arial" w:cs="Arial"/>
              <w:noProof/>
            </w:rPr>
          </w:pPr>
          <w:hyperlink w:anchor="_Toc1569743" w:history="1">
            <w:r w:rsidR="004F42B2" w:rsidRPr="004F42B2">
              <w:rPr>
                <w:rStyle w:val="Hyperlink"/>
                <w:rFonts w:ascii="Arial" w:hAnsi="Arial" w:cs="Arial"/>
                <w:noProof/>
              </w:rPr>
              <w:t>C.</w:t>
            </w:r>
            <w:r w:rsidR="004F42B2" w:rsidRPr="004F42B2">
              <w:rPr>
                <w:rFonts w:ascii="Arial" w:hAnsi="Arial" w:cs="Arial"/>
                <w:noProof/>
              </w:rPr>
              <w:t xml:space="preserve">  </w:t>
            </w:r>
            <w:r w:rsidR="00EA2280">
              <w:rPr>
                <w:rFonts w:ascii="Arial" w:hAnsi="Arial" w:cs="Arial"/>
                <w:noProof/>
                <w:sz w:val="24"/>
                <w:szCs w:val="24"/>
              </w:rPr>
              <w:t xml:space="preserve">  </w:t>
            </w:r>
            <w:r w:rsidR="004F42B2" w:rsidRPr="004F42B2">
              <w:rPr>
                <w:rStyle w:val="Hyperlink"/>
                <w:rFonts w:ascii="Arial" w:hAnsi="Arial" w:cs="Arial"/>
                <w:noProof/>
                <w:sz w:val="24"/>
                <w:szCs w:val="24"/>
              </w:rPr>
              <w:t>Description of the Department and the Customers/Clients Served</w:t>
            </w:r>
            <w:r w:rsidR="004F42B2" w:rsidRPr="004F42B2">
              <w:rPr>
                <w:rFonts w:ascii="Arial" w:hAnsi="Arial" w:cs="Arial"/>
                <w:noProof/>
                <w:webHidden/>
              </w:rPr>
              <w:tab/>
            </w:r>
            <w:r w:rsidR="004F42B2" w:rsidRPr="004F42B2">
              <w:rPr>
                <w:rFonts w:ascii="Arial" w:hAnsi="Arial" w:cs="Arial"/>
                <w:noProof/>
                <w:webHidden/>
                <w:sz w:val="24"/>
                <w:szCs w:val="24"/>
              </w:rPr>
              <w:fldChar w:fldCharType="begin"/>
            </w:r>
            <w:r w:rsidR="004F42B2" w:rsidRPr="004F42B2">
              <w:rPr>
                <w:rFonts w:ascii="Arial" w:hAnsi="Arial" w:cs="Arial"/>
                <w:noProof/>
                <w:webHidden/>
                <w:sz w:val="24"/>
                <w:szCs w:val="24"/>
              </w:rPr>
              <w:instrText xml:space="preserve"> PAGEREF _Toc1569743 \h </w:instrText>
            </w:r>
            <w:r w:rsidR="004F42B2" w:rsidRPr="004F42B2">
              <w:rPr>
                <w:rFonts w:ascii="Arial" w:hAnsi="Arial" w:cs="Arial"/>
                <w:noProof/>
                <w:webHidden/>
                <w:sz w:val="24"/>
                <w:szCs w:val="24"/>
              </w:rPr>
            </w:r>
            <w:r w:rsidR="004F42B2" w:rsidRPr="004F42B2">
              <w:rPr>
                <w:rFonts w:ascii="Arial" w:hAnsi="Arial" w:cs="Arial"/>
                <w:noProof/>
                <w:webHidden/>
                <w:sz w:val="24"/>
                <w:szCs w:val="24"/>
              </w:rPr>
              <w:fldChar w:fldCharType="separate"/>
            </w:r>
            <w:r w:rsidR="004F42B2" w:rsidRPr="004F42B2">
              <w:rPr>
                <w:rFonts w:ascii="Arial" w:hAnsi="Arial" w:cs="Arial"/>
                <w:noProof/>
                <w:webHidden/>
                <w:sz w:val="24"/>
                <w:szCs w:val="24"/>
              </w:rPr>
              <w:t>3</w:t>
            </w:r>
            <w:r w:rsidR="004F42B2" w:rsidRPr="004F42B2">
              <w:rPr>
                <w:rFonts w:ascii="Arial" w:hAnsi="Arial" w:cs="Arial"/>
                <w:noProof/>
                <w:webHidden/>
                <w:sz w:val="24"/>
                <w:szCs w:val="24"/>
              </w:rPr>
              <w:fldChar w:fldCharType="end"/>
            </w:r>
          </w:hyperlink>
        </w:p>
        <w:p w:rsidR="004F42B2" w:rsidRPr="004F42B2" w:rsidRDefault="00A75904">
          <w:pPr>
            <w:pStyle w:val="TOC1"/>
            <w:rPr>
              <w:rFonts w:eastAsiaTheme="minorEastAsia" w:cs="Arial"/>
              <w:sz w:val="22"/>
              <w:szCs w:val="22"/>
            </w:rPr>
          </w:pPr>
          <w:hyperlink w:anchor="_Toc1569744" w:history="1">
            <w:r w:rsidR="004F42B2" w:rsidRPr="004F42B2">
              <w:rPr>
                <w:rStyle w:val="Hyperlink"/>
                <w:rFonts w:cs="Arial"/>
              </w:rPr>
              <w:t>3:  Departmental Resources</w:t>
            </w:r>
            <w:r w:rsidR="004F42B2" w:rsidRPr="004F42B2">
              <w:rPr>
                <w:rFonts w:cs="Arial"/>
                <w:webHidden/>
              </w:rPr>
              <w:tab/>
            </w:r>
            <w:r w:rsidR="004F42B2" w:rsidRPr="004F42B2">
              <w:rPr>
                <w:rFonts w:cs="Arial"/>
                <w:webHidden/>
              </w:rPr>
              <w:fldChar w:fldCharType="begin"/>
            </w:r>
            <w:r w:rsidR="004F42B2" w:rsidRPr="004F42B2">
              <w:rPr>
                <w:rFonts w:cs="Arial"/>
                <w:webHidden/>
              </w:rPr>
              <w:instrText xml:space="preserve"> PAGEREF _Toc1569744 \h </w:instrText>
            </w:r>
            <w:r w:rsidR="004F42B2" w:rsidRPr="004F42B2">
              <w:rPr>
                <w:rFonts w:cs="Arial"/>
                <w:webHidden/>
              </w:rPr>
            </w:r>
            <w:r w:rsidR="004F42B2" w:rsidRPr="004F42B2">
              <w:rPr>
                <w:rFonts w:cs="Arial"/>
                <w:webHidden/>
              </w:rPr>
              <w:fldChar w:fldCharType="separate"/>
            </w:r>
            <w:r w:rsidR="004F42B2" w:rsidRPr="004F42B2">
              <w:rPr>
                <w:rFonts w:cs="Arial"/>
                <w:webHidden/>
              </w:rPr>
              <w:t>4</w:t>
            </w:r>
            <w:r w:rsidR="004F42B2" w:rsidRPr="004F42B2">
              <w:rPr>
                <w:rFonts w:cs="Arial"/>
                <w:webHidden/>
              </w:rPr>
              <w:fldChar w:fldCharType="end"/>
            </w:r>
          </w:hyperlink>
        </w:p>
        <w:p w:rsidR="004F42B2" w:rsidRPr="004F42B2" w:rsidRDefault="00A75904">
          <w:pPr>
            <w:pStyle w:val="TOC1"/>
            <w:rPr>
              <w:rFonts w:eastAsiaTheme="minorEastAsia" w:cs="Arial"/>
              <w:sz w:val="22"/>
              <w:szCs w:val="22"/>
            </w:rPr>
          </w:pPr>
          <w:hyperlink w:anchor="_Toc1569745" w:history="1">
            <w:r w:rsidR="004F42B2" w:rsidRPr="004F42B2">
              <w:rPr>
                <w:rStyle w:val="Hyperlink"/>
                <w:rFonts w:cs="Arial"/>
              </w:rPr>
              <w:t>4:  Departmental Innovation</w:t>
            </w:r>
            <w:r w:rsidR="004F42B2" w:rsidRPr="004F42B2">
              <w:rPr>
                <w:rFonts w:cs="Arial"/>
                <w:webHidden/>
              </w:rPr>
              <w:tab/>
            </w:r>
            <w:r w:rsidR="004F42B2" w:rsidRPr="004F42B2">
              <w:rPr>
                <w:rFonts w:cs="Arial"/>
                <w:webHidden/>
              </w:rPr>
              <w:fldChar w:fldCharType="begin"/>
            </w:r>
            <w:r w:rsidR="004F42B2" w:rsidRPr="004F42B2">
              <w:rPr>
                <w:rFonts w:cs="Arial"/>
                <w:webHidden/>
              </w:rPr>
              <w:instrText xml:space="preserve"> PAGEREF _Toc1569745 \h </w:instrText>
            </w:r>
            <w:r w:rsidR="004F42B2" w:rsidRPr="004F42B2">
              <w:rPr>
                <w:rFonts w:cs="Arial"/>
                <w:webHidden/>
              </w:rPr>
            </w:r>
            <w:r w:rsidR="004F42B2" w:rsidRPr="004F42B2">
              <w:rPr>
                <w:rFonts w:cs="Arial"/>
                <w:webHidden/>
              </w:rPr>
              <w:fldChar w:fldCharType="separate"/>
            </w:r>
            <w:r w:rsidR="004F42B2" w:rsidRPr="004F42B2">
              <w:rPr>
                <w:rFonts w:cs="Arial"/>
                <w:webHidden/>
              </w:rPr>
              <w:t>5</w:t>
            </w:r>
            <w:r w:rsidR="004F42B2" w:rsidRPr="004F42B2">
              <w:rPr>
                <w:rFonts w:cs="Arial"/>
                <w:webHidden/>
              </w:rPr>
              <w:fldChar w:fldCharType="end"/>
            </w:r>
          </w:hyperlink>
        </w:p>
        <w:p w:rsidR="004F42B2" w:rsidRPr="004F42B2" w:rsidRDefault="00A75904">
          <w:pPr>
            <w:pStyle w:val="TOC1"/>
            <w:rPr>
              <w:rFonts w:eastAsiaTheme="minorEastAsia" w:cs="Arial"/>
              <w:sz w:val="22"/>
              <w:szCs w:val="22"/>
            </w:rPr>
          </w:pPr>
          <w:hyperlink w:anchor="_Toc1569746" w:history="1">
            <w:r w:rsidR="004F42B2" w:rsidRPr="004F42B2">
              <w:rPr>
                <w:rStyle w:val="Hyperlink"/>
                <w:rFonts w:cs="Arial"/>
              </w:rPr>
              <w:t>5:  Outcomes, Assessment Measures, Targets of  Achievement, and Prior Results</w:t>
            </w:r>
            <w:r w:rsidR="004F42B2" w:rsidRPr="004F42B2">
              <w:rPr>
                <w:rFonts w:cs="Arial"/>
                <w:webHidden/>
              </w:rPr>
              <w:tab/>
            </w:r>
            <w:r w:rsidR="004F42B2" w:rsidRPr="004F42B2">
              <w:rPr>
                <w:rFonts w:cs="Arial"/>
                <w:webHidden/>
              </w:rPr>
              <w:fldChar w:fldCharType="begin"/>
            </w:r>
            <w:r w:rsidR="004F42B2" w:rsidRPr="004F42B2">
              <w:rPr>
                <w:rFonts w:cs="Arial"/>
                <w:webHidden/>
              </w:rPr>
              <w:instrText xml:space="preserve"> PAGEREF _Toc1569746 \h </w:instrText>
            </w:r>
            <w:r w:rsidR="004F42B2" w:rsidRPr="004F42B2">
              <w:rPr>
                <w:rFonts w:cs="Arial"/>
                <w:webHidden/>
              </w:rPr>
            </w:r>
            <w:r w:rsidR="004F42B2" w:rsidRPr="004F42B2">
              <w:rPr>
                <w:rFonts w:cs="Arial"/>
                <w:webHidden/>
              </w:rPr>
              <w:fldChar w:fldCharType="separate"/>
            </w:r>
            <w:r w:rsidR="004F42B2" w:rsidRPr="004F42B2">
              <w:rPr>
                <w:rFonts w:cs="Arial"/>
                <w:webHidden/>
              </w:rPr>
              <w:t>6</w:t>
            </w:r>
            <w:r w:rsidR="004F42B2" w:rsidRPr="004F42B2">
              <w:rPr>
                <w:rFonts w:cs="Arial"/>
                <w:webHidden/>
              </w:rPr>
              <w:fldChar w:fldCharType="end"/>
            </w:r>
          </w:hyperlink>
        </w:p>
        <w:p w:rsidR="004F42B2" w:rsidRPr="004F42B2" w:rsidRDefault="00A75904">
          <w:pPr>
            <w:pStyle w:val="TOC1"/>
            <w:rPr>
              <w:rFonts w:eastAsiaTheme="minorEastAsia" w:cs="Arial"/>
              <w:sz w:val="22"/>
              <w:szCs w:val="22"/>
            </w:rPr>
          </w:pPr>
          <w:hyperlink w:anchor="_Toc1569747" w:history="1">
            <w:r w:rsidR="004F42B2" w:rsidRPr="004F42B2">
              <w:rPr>
                <w:rStyle w:val="Hyperlink"/>
                <w:rFonts w:cs="Arial"/>
              </w:rPr>
              <w:t>6:  Additional Comments</w:t>
            </w:r>
            <w:r w:rsidR="004F42B2" w:rsidRPr="004F42B2">
              <w:rPr>
                <w:rFonts w:cs="Arial"/>
                <w:webHidden/>
              </w:rPr>
              <w:tab/>
            </w:r>
            <w:r w:rsidR="004F42B2" w:rsidRPr="004F42B2">
              <w:rPr>
                <w:rFonts w:cs="Arial"/>
                <w:webHidden/>
              </w:rPr>
              <w:fldChar w:fldCharType="begin"/>
            </w:r>
            <w:r w:rsidR="004F42B2" w:rsidRPr="004F42B2">
              <w:rPr>
                <w:rFonts w:cs="Arial"/>
                <w:webHidden/>
              </w:rPr>
              <w:instrText xml:space="preserve"> PAGEREF _Toc1569747 \h </w:instrText>
            </w:r>
            <w:r w:rsidR="004F42B2" w:rsidRPr="004F42B2">
              <w:rPr>
                <w:rFonts w:cs="Arial"/>
                <w:webHidden/>
              </w:rPr>
            </w:r>
            <w:r w:rsidR="004F42B2" w:rsidRPr="004F42B2">
              <w:rPr>
                <w:rFonts w:cs="Arial"/>
                <w:webHidden/>
              </w:rPr>
              <w:fldChar w:fldCharType="separate"/>
            </w:r>
            <w:r w:rsidR="004F42B2" w:rsidRPr="004F42B2">
              <w:rPr>
                <w:rFonts w:cs="Arial"/>
                <w:webHidden/>
              </w:rPr>
              <w:t>8</w:t>
            </w:r>
            <w:r w:rsidR="004F42B2" w:rsidRPr="004F42B2">
              <w:rPr>
                <w:rFonts w:cs="Arial"/>
                <w:webHidden/>
              </w:rPr>
              <w:fldChar w:fldCharType="end"/>
            </w:r>
          </w:hyperlink>
        </w:p>
        <w:p w:rsidR="004F42B2" w:rsidRPr="004F42B2" w:rsidRDefault="00A75904">
          <w:pPr>
            <w:pStyle w:val="TOC1"/>
            <w:tabs>
              <w:tab w:val="left" w:pos="440"/>
            </w:tabs>
            <w:rPr>
              <w:rFonts w:eastAsiaTheme="minorEastAsia" w:cs="Arial"/>
              <w:sz w:val="22"/>
              <w:szCs w:val="22"/>
            </w:rPr>
          </w:pPr>
          <w:hyperlink w:anchor="_Toc1569748" w:history="1">
            <w:r w:rsidR="004F42B2" w:rsidRPr="004F42B2">
              <w:rPr>
                <w:rStyle w:val="Hyperlink"/>
                <w:rFonts w:cs="Arial"/>
              </w:rPr>
              <w:t>7:</w:t>
            </w:r>
            <w:r w:rsidR="004F42B2" w:rsidRPr="004F42B2">
              <w:rPr>
                <w:rFonts w:eastAsiaTheme="minorEastAsia" w:cs="Arial"/>
                <w:sz w:val="22"/>
                <w:szCs w:val="22"/>
              </w:rPr>
              <w:tab/>
            </w:r>
            <w:r w:rsidR="004F42B2" w:rsidRPr="004F42B2">
              <w:rPr>
                <w:rStyle w:val="Hyperlink"/>
                <w:rFonts w:cs="Arial"/>
              </w:rPr>
              <w:t>Executive Summary</w:t>
            </w:r>
            <w:r w:rsidR="004F42B2" w:rsidRPr="004F42B2">
              <w:rPr>
                <w:rFonts w:cs="Arial"/>
                <w:webHidden/>
              </w:rPr>
              <w:tab/>
            </w:r>
            <w:r w:rsidR="004F42B2" w:rsidRPr="004F42B2">
              <w:rPr>
                <w:rFonts w:cs="Arial"/>
                <w:webHidden/>
              </w:rPr>
              <w:fldChar w:fldCharType="begin"/>
            </w:r>
            <w:r w:rsidR="004F42B2" w:rsidRPr="004F42B2">
              <w:rPr>
                <w:rFonts w:cs="Arial"/>
                <w:webHidden/>
              </w:rPr>
              <w:instrText xml:space="preserve"> PAGEREF _Toc1569748 \h </w:instrText>
            </w:r>
            <w:r w:rsidR="004F42B2" w:rsidRPr="004F42B2">
              <w:rPr>
                <w:rFonts w:cs="Arial"/>
                <w:webHidden/>
              </w:rPr>
            </w:r>
            <w:r w:rsidR="004F42B2" w:rsidRPr="004F42B2">
              <w:rPr>
                <w:rFonts w:cs="Arial"/>
                <w:webHidden/>
              </w:rPr>
              <w:fldChar w:fldCharType="separate"/>
            </w:r>
            <w:r w:rsidR="004F42B2" w:rsidRPr="004F42B2">
              <w:rPr>
                <w:rFonts w:cs="Arial"/>
                <w:webHidden/>
              </w:rPr>
              <w:t>9</w:t>
            </w:r>
            <w:r w:rsidR="004F42B2" w:rsidRPr="004F42B2">
              <w:rPr>
                <w:rFonts w:cs="Arial"/>
                <w:webHidden/>
              </w:rPr>
              <w:fldChar w:fldCharType="end"/>
            </w:r>
          </w:hyperlink>
        </w:p>
        <w:p w:rsidR="004F42B2" w:rsidRPr="004F42B2" w:rsidRDefault="00A75904">
          <w:pPr>
            <w:pStyle w:val="TOC1"/>
            <w:tabs>
              <w:tab w:val="left" w:pos="440"/>
            </w:tabs>
            <w:rPr>
              <w:rFonts w:eastAsiaTheme="minorEastAsia" w:cs="Arial"/>
              <w:sz w:val="22"/>
              <w:szCs w:val="22"/>
            </w:rPr>
          </w:pPr>
          <w:hyperlink w:anchor="_Toc1569749" w:history="1">
            <w:r w:rsidR="004F42B2" w:rsidRPr="004F42B2">
              <w:rPr>
                <w:rStyle w:val="Hyperlink"/>
                <w:rFonts w:cs="Arial"/>
              </w:rPr>
              <w:t>8:</w:t>
            </w:r>
            <w:r w:rsidR="004F42B2" w:rsidRPr="004F42B2">
              <w:rPr>
                <w:rFonts w:eastAsiaTheme="minorEastAsia" w:cs="Arial"/>
                <w:sz w:val="22"/>
                <w:szCs w:val="22"/>
              </w:rPr>
              <w:tab/>
            </w:r>
            <w:r w:rsidR="004F42B2" w:rsidRPr="004F42B2">
              <w:rPr>
                <w:rStyle w:val="Hyperlink"/>
                <w:rFonts w:cs="Arial"/>
              </w:rPr>
              <w:t>Departmental Action Plan (with timelines for recommendations)</w:t>
            </w:r>
            <w:r w:rsidR="004F42B2" w:rsidRPr="004F42B2">
              <w:rPr>
                <w:rFonts w:cs="Arial"/>
                <w:webHidden/>
              </w:rPr>
              <w:tab/>
            </w:r>
            <w:r w:rsidR="004F42B2" w:rsidRPr="004F42B2">
              <w:rPr>
                <w:rFonts w:cs="Arial"/>
                <w:webHidden/>
              </w:rPr>
              <w:fldChar w:fldCharType="begin"/>
            </w:r>
            <w:r w:rsidR="004F42B2" w:rsidRPr="004F42B2">
              <w:rPr>
                <w:rFonts w:cs="Arial"/>
                <w:webHidden/>
              </w:rPr>
              <w:instrText xml:space="preserve"> PAGEREF _Toc1569749 \h </w:instrText>
            </w:r>
            <w:r w:rsidR="004F42B2" w:rsidRPr="004F42B2">
              <w:rPr>
                <w:rFonts w:cs="Arial"/>
                <w:webHidden/>
              </w:rPr>
            </w:r>
            <w:r w:rsidR="004F42B2" w:rsidRPr="004F42B2">
              <w:rPr>
                <w:rFonts w:cs="Arial"/>
                <w:webHidden/>
              </w:rPr>
              <w:fldChar w:fldCharType="separate"/>
            </w:r>
            <w:r w:rsidR="004F42B2" w:rsidRPr="004F42B2">
              <w:rPr>
                <w:rFonts w:cs="Arial"/>
                <w:webHidden/>
              </w:rPr>
              <w:t>11</w:t>
            </w:r>
            <w:r w:rsidR="004F42B2" w:rsidRPr="004F42B2">
              <w:rPr>
                <w:rFonts w:cs="Arial"/>
                <w:webHidden/>
              </w:rPr>
              <w:fldChar w:fldCharType="end"/>
            </w:r>
          </w:hyperlink>
        </w:p>
        <w:p w:rsidR="004F42B2" w:rsidRDefault="00A75904">
          <w:pPr>
            <w:pStyle w:val="TOC1"/>
            <w:tabs>
              <w:tab w:val="left" w:pos="440"/>
            </w:tabs>
            <w:rPr>
              <w:rFonts w:asciiTheme="minorHAnsi" w:eastAsiaTheme="minorEastAsia" w:hAnsiTheme="minorHAnsi" w:cstheme="minorBidi"/>
              <w:sz w:val="22"/>
              <w:szCs w:val="22"/>
            </w:rPr>
          </w:pPr>
          <w:hyperlink w:anchor="_Toc1569750" w:history="1">
            <w:r w:rsidR="004F42B2" w:rsidRPr="004F42B2">
              <w:rPr>
                <w:rStyle w:val="Hyperlink"/>
                <w:rFonts w:cs="Arial"/>
              </w:rPr>
              <w:t>9:</w:t>
            </w:r>
            <w:r w:rsidR="004F42B2" w:rsidRPr="004F42B2">
              <w:rPr>
                <w:rFonts w:eastAsiaTheme="minorEastAsia" w:cs="Arial"/>
                <w:sz w:val="22"/>
                <w:szCs w:val="22"/>
              </w:rPr>
              <w:tab/>
            </w:r>
            <w:r w:rsidR="004F42B2" w:rsidRPr="004F42B2">
              <w:rPr>
                <w:rStyle w:val="Hyperlink"/>
                <w:rFonts w:cs="Arial"/>
              </w:rPr>
              <w:t>Signature Page and Archiving</w:t>
            </w:r>
            <w:r w:rsidR="004F42B2" w:rsidRPr="004F42B2">
              <w:rPr>
                <w:rFonts w:cs="Arial"/>
                <w:webHidden/>
              </w:rPr>
              <w:tab/>
            </w:r>
            <w:r w:rsidR="004F42B2" w:rsidRPr="004F42B2">
              <w:rPr>
                <w:rFonts w:cs="Arial"/>
                <w:webHidden/>
              </w:rPr>
              <w:fldChar w:fldCharType="begin"/>
            </w:r>
            <w:r w:rsidR="004F42B2" w:rsidRPr="004F42B2">
              <w:rPr>
                <w:rFonts w:cs="Arial"/>
                <w:webHidden/>
              </w:rPr>
              <w:instrText xml:space="preserve"> PAGEREF _Toc1569750 \h </w:instrText>
            </w:r>
            <w:r w:rsidR="004F42B2" w:rsidRPr="004F42B2">
              <w:rPr>
                <w:rFonts w:cs="Arial"/>
                <w:webHidden/>
              </w:rPr>
            </w:r>
            <w:r w:rsidR="004F42B2" w:rsidRPr="004F42B2">
              <w:rPr>
                <w:rFonts w:cs="Arial"/>
                <w:webHidden/>
              </w:rPr>
              <w:fldChar w:fldCharType="separate"/>
            </w:r>
            <w:r w:rsidR="004F42B2" w:rsidRPr="004F42B2">
              <w:rPr>
                <w:rFonts w:cs="Arial"/>
                <w:webHidden/>
              </w:rPr>
              <w:t>13</w:t>
            </w:r>
            <w:r w:rsidR="004F42B2" w:rsidRPr="004F42B2">
              <w:rPr>
                <w:rFonts w:cs="Arial"/>
                <w:webHidden/>
              </w:rPr>
              <w:fldChar w:fldCharType="end"/>
            </w:r>
          </w:hyperlink>
        </w:p>
        <w:p w:rsidR="00236C17" w:rsidRPr="00236C17" w:rsidRDefault="00236C17">
          <w:pPr>
            <w:rPr>
              <w:b/>
              <w:bCs/>
              <w:noProof/>
            </w:rPr>
          </w:pPr>
          <w:r>
            <w:rPr>
              <w:b/>
              <w:bCs/>
              <w:noProof/>
            </w:rPr>
            <w:fldChar w:fldCharType="end"/>
          </w:r>
        </w:p>
      </w:sdtContent>
    </w:sdt>
    <w:p w:rsidR="00475443" w:rsidRDefault="00236C17">
      <w:pPr>
        <w:rPr>
          <w:rFonts w:eastAsia="Verdana"/>
        </w:rPr>
        <w:sectPr w:rsidR="00475443" w:rsidSect="000A7ACF">
          <w:headerReference w:type="default" r:id="rId10"/>
          <w:footerReference w:type="even" r:id="rId11"/>
          <w:footerReference w:type="default" r:id="rId12"/>
          <w:pgSz w:w="12240" w:h="15840" w:code="1"/>
          <w:pgMar w:top="1440" w:right="1152" w:bottom="720" w:left="1440" w:header="720" w:footer="720" w:gutter="0"/>
          <w:paperSrc w:other="15"/>
          <w:pgNumType w:start="0"/>
          <w:cols w:space="720"/>
          <w:docGrid w:linePitch="360"/>
        </w:sectPr>
      </w:pPr>
      <w:r>
        <w:rPr>
          <w:rFonts w:eastAsia="Verdana"/>
        </w:rPr>
        <w:br w:type="page"/>
      </w:r>
    </w:p>
    <w:p w:rsidR="00465E2B" w:rsidRPr="00236C17" w:rsidRDefault="00236C17" w:rsidP="00B00AA1">
      <w:pPr>
        <w:pStyle w:val="Heading1"/>
        <w:rPr>
          <w:rFonts w:eastAsia="Verdana"/>
          <w:b w:val="0"/>
        </w:rPr>
      </w:pPr>
      <w:bookmarkStart w:id="15" w:name="_Toc1569739"/>
      <w:r w:rsidRPr="00595C8E">
        <w:rPr>
          <w:rFonts w:eastAsia="Verdana"/>
        </w:rPr>
        <w:lastRenderedPageBreak/>
        <w:t xml:space="preserve">1:  </w:t>
      </w:r>
      <w:r>
        <w:rPr>
          <w:rFonts w:eastAsia="Verdana"/>
        </w:rPr>
        <w:t>Non-Academic Departmental</w:t>
      </w:r>
      <w:r w:rsidRPr="00595C8E">
        <w:rPr>
          <w:rFonts w:eastAsia="Verdana"/>
        </w:rPr>
        <w:t xml:space="preserve"> Review </w:t>
      </w:r>
      <w:r>
        <w:rPr>
          <w:rFonts w:eastAsia="Verdana"/>
        </w:rPr>
        <w:t>Participants</w:t>
      </w:r>
      <w:bookmarkEnd w:id="15"/>
    </w:p>
    <w:p w:rsidR="00EC0314" w:rsidRPr="00595C8E" w:rsidRDefault="00EC0314" w:rsidP="00EC0314">
      <w:pPr>
        <w:rPr>
          <w:rFonts w:ascii="Trajan Pro" w:eastAsia="Verdana" w:hAnsi="Trajan Pro" w:cs="Arial"/>
          <w:color w:val="000000"/>
          <w:sz w:val="22"/>
          <w:szCs w:val="22"/>
        </w:rPr>
      </w:pPr>
    </w:p>
    <w:p w:rsidR="00EC0314" w:rsidRPr="00B00AA1" w:rsidRDefault="00EC0314" w:rsidP="001809BC">
      <w:pPr>
        <w:rPr>
          <w:rFonts w:eastAsia="Verdana"/>
        </w:rPr>
      </w:pPr>
      <w:r w:rsidRPr="00B00AA1">
        <w:rPr>
          <w:rFonts w:eastAsia="Verdana"/>
        </w:rPr>
        <w:t xml:space="preserve">List the names of </w:t>
      </w:r>
      <w:r w:rsidR="00D50978" w:rsidRPr="00F37A04">
        <w:rPr>
          <w:rFonts w:eastAsia="Verdana"/>
          <w:b/>
        </w:rPr>
        <w:t>your department personnel</w:t>
      </w:r>
      <w:r w:rsidR="00D50978">
        <w:rPr>
          <w:rFonts w:eastAsia="Verdana"/>
        </w:rPr>
        <w:t xml:space="preserve"> who contributed to the writing of this report</w:t>
      </w:r>
      <w:r w:rsidR="001809BC">
        <w:rPr>
          <w:rFonts w:eastAsia="Verdana"/>
        </w:rPr>
        <w:t xml:space="preserve"> </w:t>
      </w:r>
      <w:r w:rsidR="001809BC" w:rsidRPr="00B00AA1">
        <w:rPr>
          <w:rFonts w:eastAsia="Verdana"/>
        </w:rPr>
        <w:t xml:space="preserve">and their </w:t>
      </w:r>
      <w:r w:rsidR="001809BC">
        <w:rPr>
          <w:rFonts w:eastAsia="Verdana"/>
        </w:rPr>
        <w:t>position/</w:t>
      </w:r>
      <w:r w:rsidR="001809BC" w:rsidRPr="00B00AA1">
        <w:rPr>
          <w:rFonts w:eastAsia="Verdana"/>
        </w:rPr>
        <w:t>association with</w:t>
      </w:r>
      <w:r w:rsidR="001809BC">
        <w:rPr>
          <w:rFonts w:eastAsia="Verdana"/>
        </w:rPr>
        <w:t>in</w:t>
      </w:r>
      <w:r w:rsidR="001809BC" w:rsidRPr="00B00AA1">
        <w:rPr>
          <w:rFonts w:eastAsia="Verdana"/>
        </w:rPr>
        <w:t xml:space="preserve"> your department</w:t>
      </w:r>
      <w:r w:rsidR="001809BC">
        <w:rPr>
          <w:rFonts w:eastAsia="Verdana"/>
        </w:rPr>
        <w:t>.</w:t>
      </w:r>
    </w:p>
    <w:p w:rsidR="00EC0314" w:rsidRDefault="00EC0314" w:rsidP="00EC0314">
      <w:pPr>
        <w:spacing w:line="360" w:lineRule="auto"/>
        <w:rPr>
          <w:rFonts w:eastAsia="Verdana" w:cs="Arial"/>
          <w:color w:val="000000"/>
        </w:rPr>
      </w:pPr>
    </w:p>
    <w:p w:rsidR="004F42B2" w:rsidRPr="00B00AA1" w:rsidRDefault="004F42B2" w:rsidP="00EC0314">
      <w:pPr>
        <w:spacing w:line="360" w:lineRule="auto"/>
        <w:rPr>
          <w:rFonts w:eastAsia="Verdana" w:cs="Arial"/>
          <w:color w:val="000000"/>
        </w:rPr>
      </w:pPr>
    </w:p>
    <w:tbl>
      <w:tblPr>
        <w:tblW w:w="0" w:type="auto"/>
        <w:tblInd w:w="100" w:type="dxa"/>
        <w:tblLook w:val="0000" w:firstRow="0" w:lastRow="0" w:firstColumn="0" w:lastColumn="0" w:noHBand="0" w:noVBand="0"/>
      </w:tblPr>
      <w:tblGrid>
        <w:gridCol w:w="4410"/>
        <w:gridCol w:w="4410"/>
      </w:tblGrid>
      <w:tr w:rsidR="00EC0314" w:rsidRPr="00B00AA1" w:rsidTr="00EC0314">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C0314" w:rsidRPr="00B00AA1" w:rsidRDefault="00EC0314" w:rsidP="00EC0314">
            <w:pPr>
              <w:jc w:val="center"/>
              <w:rPr>
                <w:rFonts w:cs="Arial"/>
                <w:color w:val="000000"/>
              </w:rPr>
            </w:pPr>
            <w:r w:rsidRPr="00B00AA1">
              <w:rPr>
                <w:rFonts w:eastAsia="Verdana" w:cs="Arial"/>
                <w:b/>
                <w:bCs/>
                <w:color w:val="000000"/>
              </w:rPr>
              <w:t>Name</w:t>
            </w: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C0314" w:rsidRPr="00B00AA1" w:rsidRDefault="004F42B2" w:rsidP="005145DA">
            <w:pPr>
              <w:jc w:val="center"/>
              <w:rPr>
                <w:rFonts w:cs="Arial"/>
                <w:color w:val="000000"/>
              </w:rPr>
            </w:pPr>
            <w:r>
              <w:rPr>
                <w:rFonts w:eastAsia="Verdana" w:cs="Arial"/>
                <w:b/>
                <w:bCs/>
                <w:color w:val="000000"/>
              </w:rPr>
              <w:t>Association/Dept Role</w:t>
            </w:r>
          </w:p>
        </w:tc>
      </w:tr>
      <w:tr w:rsidR="00EC0314" w:rsidRPr="00B00AA1" w:rsidTr="00EC0314">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C0314" w:rsidRPr="00B00AA1" w:rsidRDefault="00EC0314" w:rsidP="00221B76">
            <w:pPr>
              <w:rPr>
                <w:rFonts w:cs="Arial"/>
                <w:color w:val="000000"/>
              </w:rPr>
            </w:pP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C0314" w:rsidRPr="00B00AA1" w:rsidRDefault="00EC0314" w:rsidP="005145DA">
            <w:pPr>
              <w:rPr>
                <w:rFonts w:cs="Arial"/>
                <w:color w:val="000000"/>
              </w:rPr>
            </w:pPr>
          </w:p>
        </w:tc>
      </w:tr>
      <w:tr w:rsidR="003D341C" w:rsidRPr="00B00AA1" w:rsidTr="00EC0314">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D341C" w:rsidRPr="00B00AA1" w:rsidRDefault="003D341C" w:rsidP="003D341C">
            <w:pPr>
              <w:rPr>
                <w:rFonts w:cs="Arial"/>
                <w:color w:val="000000"/>
              </w:rPr>
            </w:pP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D341C" w:rsidRDefault="003D341C" w:rsidP="003D341C"/>
        </w:tc>
      </w:tr>
      <w:tr w:rsidR="003D341C" w:rsidRPr="00B00AA1" w:rsidTr="00EC0314">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D341C" w:rsidRPr="00B00AA1" w:rsidRDefault="003D341C" w:rsidP="003D341C">
            <w:pPr>
              <w:rPr>
                <w:rFonts w:cs="Arial"/>
                <w:color w:val="000000"/>
              </w:rPr>
            </w:pP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D341C" w:rsidRDefault="003D341C" w:rsidP="003D341C"/>
        </w:tc>
      </w:tr>
      <w:tr w:rsidR="003D341C" w:rsidRPr="00B00AA1" w:rsidTr="00EC0314">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D341C" w:rsidRPr="00B00AA1" w:rsidRDefault="003D341C" w:rsidP="003D341C">
            <w:pPr>
              <w:rPr>
                <w:rFonts w:cs="Arial"/>
                <w:color w:val="000000"/>
              </w:rPr>
            </w:pP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D341C" w:rsidRDefault="003D341C" w:rsidP="003D341C"/>
        </w:tc>
      </w:tr>
      <w:tr w:rsidR="003D341C" w:rsidRPr="00B00AA1" w:rsidTr="00EC0314">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D341C" w:rsidRPr="00B00AA1" w:rsidRDefault="003D341C" w:rsidP="003D341C">
            <w:pPr>
              <w:rPr>
                <w:rFonts w:cs="Arial"/>
                <w:color w:val="000000"/>
              </w:rPr>
            </w:pP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D341C" w:rsidRDefault="003D341C" w:rsidP="003D341C"/>
        </w:tc>
      </w:tr>
      <w:tr w:rsidR="003D341C" w:rsidRPr="00B00AA1" w:rsidTr="00EC0314">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D341C" w:rsidRPr="00B00AA1" w:rsidRDefault="003D341C" w:rsidP="003D341C">
            <w:pPr>
              <w:rPr>
                <w:rFonts w:cs="Arial"/>
                <w:color w:val="000000"/>
              </w:rPr>
            </w:pP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D341C" w:rsidRDefault="003D341C" w:rsidP="003D341C"/>
        </w:tc>
      </w:tr>
      <w:tr w:rsidR="003D341C" w:rsidRPr="00B00AA1" w:rsidTr="00EC0314">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D341C" w:rsidRPr="00B00AA1" w:rsidRDefault="003D341C" w:rsidP="003D341C">
            <w:pPr>
              <w:rPr>
                <w:rFonts w:cs="Arial"/>
                <w:color w:val="000000"/>
              </w:rPr>
            </w:pPr>
          </w:p>
        </w:tc>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D341C" w:rsidRDefault="003D341C" w:rsidP="003D341C"/>
        </w:tc>
      </w:tr>
    </w:tbl>
    <w:p w:rsidR="00EC0314" w:rsidRPr="00B00AA1" w:rsidRDefault="00EC0314" w:rsidP="00D941A4">
      <w:pPr>
        <w:rPr>
          <w:rFonts w:eastAsia="Verdana" w:cs="Arial"/>
          <w:color w:val="000000"/>
          <w:sz w:val="22"/>
          <w:szCs w:val="22"/>
        </w:rPr>
      </w:pPr>
      <w:r w:rsidRPr="00B00AA1">
        <w:rPr>
          <w:rFonts w:eastAsia="Verdana" w:cs="Arial"/>
          <w:color w:val="000000"/>
          <w:sz w:val="22"/>
          <w:szCs w:val="22"/>
        </w:rPr>
        <w:t xml:space="preserve">      </w:t>
      </w:r>
      <w:bookmarkStart w:id="16" w:name="id.7d143def1a2d"/>
      <w:bookmarkStart w:id="17" w:name="id.bff5ee099762"/>
      <w:bookmarkEnd w:id="16"/>
      <w:bookmarkEnd w:id="17"/>
    </w:p>
    <w:p w:rsidR="002276FB" w:rsidRDefault="002276FB">
      <w:pPr>
        <w:rPr>
          <w:rFonts w:ascii="Trajan Pro" w:eastAsia="Verdana" w:hAnsi="Trajan Pro" w:cs="Arial"/>
          <w:color w:val="000000"/>
          <w:sz w:val="22"/>
          <w:szCs w:val="22"/>
        </w:rPr>
      </w:pPr>
    </w:p>
    <w:p w:rsidR="002276FB" w:rsidRDefault="002276FB">
      <w:pPr>
        <w:rPr>
          <w:rFonts w:ascii="Trajan Pro" w:eastAsia="Verdana" w:hAnsi="Trajan Pro" w:cs="Arial"/>
          <w:color w:val="000000"/>
          <w:sz w:val="22"/>
          <w:szCs w:val="22"/>
        </w:rPr>
      </w:pPr>
    </w:p>
    <w:p w:rsidR="009E02EC" w:rsidRPr="00595C8E" w:rsidRDefault="00C866E0" w:rsidP="00B00AA1">
      <w:pPr>
        <w:pStyle w:val="Heading1"/>
      </w:pPr>
      <w:bookmarkStart w:id="18" w:name="_Toc422913300"/>
      <w:bookmarkStart w:id="19" w:name="_Toc1569740"/>
      <w:r w:rsidRPr="00595C8E">
        <w:t>2</w:t>
      </w:r>
      <w:r w:rsidR="009E02EC" w:rsidRPr="00595C8E">
        <w:t xml:space="preserve">:  </w:t>
      </w:r>
      <w:r w:rsidR="007374FB">
        <w:t>Department</w:t>
      </w:r>
      <w:r w:rsidR="00FF7F4E">
        <w:t>al</w:t>
      </w:r>
      <w:r w:rsidR="00B56619" w:rsidRPr="00595C8E">
        <w:t xml:space="preserve"> Profile</w:t>
      </w:r>
      <w:bookmarkEnd w:id="18"/>
      <w:bookmarkEnd w:id="19"/>
      <w:r w:rsidR="009E02EC" w:rsidRPr="00595C8E">
        <w:tab/>
      </w:r>
      <w:r w:rsidR="009E02EC" w:rsidRPr="00595C8E">
        <w:tab/>
      </w:r>
      <w:r w:rsidR="009E02EC" w:rsidRPr="00595C8E">
        <w:tab/>
      </w:r>
    </w:p>
    <w:p w:rsidR="009E02EC" w:rsidRPr="00595C8E" w:rsidRDefault="009E02EC" w:rsidP="00DA4733">
      <w:pPr>
        <w:rPr>
          <w:rFonts w:ascii="Trajan Pro" w:hAnsi="Trajan Pro" w:cs="Arial"/>
          <w:b/>
          <w:sz w:val="22"/>
          <w:szCs w:val="22"/>
          <w:u w:val="single"/>
        </w:rPr>
      </w:pPr>
    </w:p>
    <w:p w:rsidR="00B56619" w:rsidRPr="00DD4B87" w:rsidRDefault="00B56619" w:rsidP="00DD4B87">
      <w:pPr>
        <w:pStyle w:val="Heading2"/>
        <w:numPr>
          <w:ilvl w:val="0"/>
          <w:numId w:val="36"/>
        </w:numPr>
        <w:rPr>
          <w:rFonts w:ascii="Arial" w:hAnsi="Arial" w:cs="Arial"/>
          <w:color w:val="FF0000"/>
          <w:sz w:val="28"/>
          <w:szCs w:val="28"/>
        </w:rPr>
      </w:pPr>
      <w:bookmarkStart w:id="20" w:name="_Toc1569741"/>
      <w:r w:rsidRPr="00DD4B87">
        <w:rPr>
          <w:rFonts w:ascii="Arial" w:hAnsi="Arial" w:cs="Arial"/>
          <w:sz w:val="28"/>
          <w:szCs w:val="28"/>
        </w:rPr>
        <w:t>Mission/Purpose</w:t>
      </w:r>
      <w:bookmarkEnd w:id="20"/>
      <w:r w:rsidRPr="00DD4B87">
        <w:rPr>
          <w:rFonts w:ascii="Arial" w:hAnsi="Arial" w:cs="Arial"/>
          <w:sz w:val="28"/>
          <w:szCs w:val="28"/>
        </w:rPr>
        <w:t xml:space="preserve"> </w:t>
      </w:r>
    </w:p>
    <w:p w:rsidR="00B00AA1" w:rsidRPr="00B00AA1" w:rsidRDefault="00B00AA1" w:rsidP="00B00AA1">
      <w:pPr>
        <w:ind w:left="360"/>
        <w:rPr>
          <w:rFonts w:cs="Arial"/>
          <w:b/>
          <w:color w:val="FF0000"/>
        </w:rPr>
      </w:pPr>
    </w:p>
    <w:p w:rsidR="00E16053" w:rsidRPr="00B00AA1" w:rsidRDefault="006E0F26" w:rsidP="00C263DD">
      <w:pPr>
        <w:numPr>
          <w:ilvl w:val="0"/>
          <w:numId w:val="2"/>
        </w:numPr>
        <w:rPr>
          <w:rFonts w:cs="Arial"/>
        </w:rPr>
      </w:pPr>
      <w:r>
        <w:rPr>
          <w:rFonts w:cs="Arial"/>
        </w:rPr>
        <w:t>What is the mission of the department and how does it align with the institutional mission and other strategic priorities?</w:t>
      </w:r>
      <w:r w:rsidR="00B56619" w:rsidRPr="00B00AA1">
        <w:rPr>
          <w:rFonts w:cs="Arial"/>
        </w:rPr>
        <w:t xml:space="preserve"> </w:t>
      </w:r>
    </w:p>
    <w:p w:rsidR="00B56619" w:rsidRDefault="00B56619" w:rsidP="00B56619">
      <w:pPr>
        <w:rPr>
          <w:rFonts w:cs="Arial"/>
          <w:sz w:val="20"/>
          <w:szCs w:val="20"/>
        </w:rPr>
      </w:pPr>
    </w:p>
    <w:p w:rsidR="00F37A04" w:rsidRDefault="00F37A04" w:rsidP="00B56619">
      <w:pPr>
        <w:rPr>
          <w:rFonts w:cs="Arial"/>
          <w:sz w:val="20"/>
          <w:szCs w:val="20"/>
        </w:rPr>
      </w:pPr>
    </w:p>
    <w:p w:rsidR="00F37A04" w:rsidRDefault="00F37A04" w:rsidP="00B56619">
      <w:pPr>
        <w:rPr>
          <w:rFonts w:cs="Arial"/>
        </w:rPr>
      </w:pPr>
    </w:p>
    <w:p w:rsidR="00F37A04" w:rsidRPr="007830D2" w:rsidRDefault="00F37A04" w:rsidP="00B56619">
      <w:pPr>
        <w:rPr>
          <w:rFonts w:cs="Arial"/>
        </w:rPr>
      </w:pPr>
    </w:p>
    <w:p w:rsidR="00465E2B" w:rsidRPr="00DD4B87" w:rsidRDefault="00B638D3" w:rsidP="00DD4B87">
      <w:pPr>
        <w:pStyle w:val="Heading2"/>
        <w:numPr>
          <w:ilvl w:val="0"/>
          <w:numId w:val="36"/>
        </w:numPr>
        <w:rPr>
          <w:rFonts w:ascii="Arial" w:hAnsi="Arial" w:cs="Arial"/>
          <w:sz w:val="28"/>
          <w:szCs w:val="28"/>
        </w:rPr>
      </w:pPr>
      <w:bookmarkStart w:id="21" w:name="_Toc1569742"/>
      <w:r w:rsidRPr="00DD4B87">
        <w:rPr>
          <w:rFonts w:ascii="Arial" w:hAnsi="Arial" w:cs="Arial"/>
          <w:sz w:val="28"/>
          <w:szCs w:val="28"/>
        </w:rPr>
        <w:t>Human Resources</w:t>
      </w:r>
      <w:bookmarkEnd w:id="21"/>
      <w:r w:rsidRPr="00DD4B87">
        <w:rPr>
          <w:rFonts w:ascii="Arial" w:hAnsi="Arial" w:cs="Arial"/>
          <w:sz w:val="28"/>
          <w:szCs w:val="28"/>
        </w:rPr>
        <w:t xml:space="preserve"> </w:t>
      </w:r>
    </w:p>
    <w:p w:rsidR="00B56619" w:rsidRDefault="00B56619" w:rsidP="00B56619">
      <w:pPr>
        <w:ind w:left="720" w:hanging="720"/>
        <w:rPr>
          <w:rFonts w:cs="Arial"/>
          <w:i/>
          <w:sz w:val="22"/>
        </w:rPr>
      </w:pPr>
    </w:p>
    <w:p w:rsidR="00426E62" w:rsidRDefault="00426E62" w:rsidP="00426E62">
      <w:pPr>
        <w:ind w:left="1080" w:hanging="720"/>
        <w:rPr>
          <w:rFonts w:cs="Arial"/>
          <w:i/>
          <w:sz w:val="22"/>
        </w:rPr>
      </w:pPr>
      <w:r>
        <w:rPr>
          <w:rFonts w:cs="Arial"/>
          <w:i/>
          <w:sz w:val="22"/>
        </w:rPr>
        <w:t>Combine all Sub-units for analysis.</w:t>
      </w:r>
    </w:p>
    <w:p w:rsidR="00426E62" w:rsidRPr="00B00AA1" w:rsidRDefault="00426E62" w:rsidP="00426E62">
      <w:pPr>
        <w:ind w:left="1080" w:hanging="720"/>
        <w:rPr>
          <w:rFonts w:cs="Arial"/>
          <w:i/>
          <w:sz w:val="22"/>
        </w:rPr>
      </w:pPr>
    </w:p>
    <w:p w:rsidR="00B56619" w:rsidRPr="00B00AA1" w:rsidRDefault="00B56619" w:rsidP="00C263DD">
      <w:pPr>
        <w:numPr>
          <w:ilvl w:val="0"/>
          <w:numId w:val="3"/>
        </w:numPr>
        <w:ind w:left="720"/>
        <w:rPr>
          <w:rFonts w:cs="Arial"/>
          <w:color w:val="FF0000"/>
        </w:rPr>
      </w:pPr>
      <w:r w:rsidRPr="00B00AA1">
        <w:rPr>
          <w:rFonts w:cs="Arial"/>
        </w:rPr>
        <w:t xml:space="preserve">How does the </w:t>
      </w:r>
      <w:r w:rsidR="004B4076" w:rsidRPr="00B00AA1">
        <w:rPr>
          <w:rFonts w:cs="Arial"/>
        </w:rPr>
        <w:t xml:space="preserve">department </w:t>
      </w:r>
      <w:r w:rsidRPr="00B00AA1">
        <w:rPr>
          <w:rFonts w:cs="Arial"/>
        </w:rPr>
        <w:t xml:space="preserve">assure that all </w:t>
      </w:r>
      <w:r w:rsidR="004B4076" w:rsidRPr="00B00AA1">
        <w:rPr>
          <w:rFonts w:cs="Arial"/>
        </w:rPr>
        <w:t xml:space="preserve">personnel </w:t>
      </w:r>
      <w:r w:rsidR="007374FB">
        <w:rPr>
          <w:rFonts w:cs="Arial"/>
        </w:rPr>
        <w:t>are qualified for their position</w:t>
      </w:r>
      <w:r w:rsidRPr="00B00AA1">
        <w:rPr>
          <w:rFonts w:cs="Arial"/>
        </w:rPr>
        <w:t xml:space="preserve">?  </w:t>
      </w:r>
    </w:p>
    <w:p w:rsidR="00E16053" w:rsidRPr="00B00AA1" w:rsidRDefault="00E16053" w:rsidP="00E16053">
      <w:pPr>
        <w:ind w:left="720"/>
        <w:rPr>
          <w:rFonts w:cs="Arial"/>
          <w:color w:val="FF0000"/>
        </w:rPr>
      </w:pPr>
    </w:p>
    <w:p w:rsidR="000A5F20" w:rsidRDefault="000A5F20" w:rsidP="004B4076">
      <w:pPr>
        <w:ind w:left="720"/>
        <w:rPr>
          <w:rFonts w:cs="Arial"/>
          <w:sz w:val="20"/>
          <w:szCs w:val="20"/>
        </w:rPr>
      </w:pPr>
    </w:p>
    <w:p w:rsidR="00F37A04" w:rsidRDefault="00F37A04" w:rsidP="004B4076">
      <w:pPr>
        <w:ind w:left="720"/>
        <w:rPr>
          <w:rFonts w:cs="Arial"/>
          <w:sz w:val="20"/>
          <w:szCs w:val="20"/>
        </w:rPr>
      </w:pPr>
    </w:p>
    <w:p w:rsidR="00F37A04" w:rsidRDefault="00F37A04" w:rsidP="004B4076">
      <w:pPr>
        <w:ind w:left="720"/>
        <w:rPr>
          <w:rFonts w:cs="Arial"/>
          <w:sz w:val="20"/>
          <w:szCs w:val="20"/>
        </w:rPr>
      </w:pPr>
    </w:p>
    <w:p w:rsidR="00F37A04" w:rsidRPr="00B00AA1" w:rsidRDefault="00F37A04" w:rsidP="004B4076">
      <w:pPr>
        <w:ind w:left="720"/>
        <w:rPr>
          <w:rFonts w:cs="Arial"/>
          <w:i/>
        </w:rPr>
      </w:pPr>
    </w:p>
    <w:p w:rsidR="000A5F20" w:rsidRPr="00B00AA1" w:rsidRDefault="000A5F20" w:rsidP="004B4076">
      <w:pPr>
        <w:ind w:left="720"/>
        <w:rPr>
          <w:rFonts w:cs="Arial"/>
          <w:i/>
        </w:rPr>
      </w:pPr>
    </w:p>
    <w:p w:rsidR="00DD184F" w:rsidRPr="00DD184F" w:rsidRDefault="004B4076" w:rsidP="00CC22E4">
      <w:pPr>
        <w:numPr>
          <w:ilvl w:val="0"/>
          <w:numId w:val="3"/>
        </w:numPr>
        <w:ind w:left="720"/>
        <w:rPr>
          <w:rFonts w:cs="Arial"/>
          <w:color w:val="FF0000"/>
        </w:rPr>
      </w:pPr>
      <w:r w:rsidRPr="00B00AA1">
        <w:rPr>
          <w:rFonts w:cs="Arial"/>
        </w:rPr>
        <w:lastRenderedPageBreak/>
        <w:t xml:space="preserve">Include an </w:t>
      </w:r>
      <w:r w:rsidRPr="00AF14D1">
        <w:rPr>
          <w:rFonts w:cs="Arial"/>
        </w:rPr>
        <w:t>organizational chart</w:t>
      </w:r>
      <w:r w:rsidRPr="00B00AA1">
        <w:rPr>
          <w:rFonts w:cs="Arial"/>
        </w:rPr>
        <w:t xml:space="preserve"> with names and titles.</w:t>
      </w:r>
      <w:r w:rsidR="007374FB">
        <w:rPr>
          <w:rFonts w:cs="Arial"/>
        </w:rPr>
        <w:t xml:space="preserve"> </w:t>
      </w:r>
    </w:p>
    <w:p w:rsidR="00DD184F" w:rsidRDefault="00DD184F" w:rsidP="00DD184F">
      <w:pPr>
        <w:ind w:left="810"/>
        <w:rPr>
          <w:rFonts w:cs="Arial"/>
        </w:rPr>
      </w:pPr>
    </w:p>
    <w:p w:rsidR="00B67CAD" w:rsidRDefault="00B67CAD" w:rsidP="00B67CAD">
      <w:pPr>
        <w:rPr>
          <w:rFonts w:cs="Arial"/>
          <w:sz w:val="20"/>
          <w:szCs w:val="20"/>
        </w:rPr>
      </w:pPr>
    </w:p>
    <w:p w:rsidR="00F37A04" w:rsidRDefault="00F37A04" w:rsidP="00B67CAD">
      <w:pPr>
        <w:rPr>
          <w:rFonts w:cs="Arial"/>
          <w:sz w:val="20"/>
          <w:szCs w:val="20"/>
        </w:rPr>
      </w:pPr>
    </w:p>
    <w:p w:rsidR="00F37A04" w:rsidRDefault="00F37A04" w:rsidP="00B67CAD">
      <w:pPr>
        <w:rPr>
          <w:rFonts w:cs="Arial"/>
          <w:sz w:val="20"/>
          <w:szCs w:val="20"/>
        </w:rPr>
      </w:pPr>
    </w:p>
    <w:p w:rsidR="00F37A04" w:rsidRDefault="00F37A04" w:rsidP="00B67CAD">
      <w:pPr>
        <w:rPr>
          <w:rFonts w:cs="Arial"/>
          <w:sz w:val="20"/>
          <w:szCs w:val="20"/>
        </w:rPr>
      </w:pPr>
    </w:p>
    <w:p w:rsidR="00F37A04" w:rsidRDefault="00F37A04" w:rsidP="00B67CAD">
      <w:pPr>
        <w:rPr>
          <w:rStyle w:val="SubtleEmphasis"/>
        </w:rPr>
      </w:pPr>
    </w:p>
    <w:p w:rsidR="00B56619" w:rsidRPr="00B00AA1" w:rsidRDefault="003D341C" w:rsidP="00B67CAD">
      <w:pPr>
        <w:rPr>
          <w:rFonts w:cs="Arial"/>
        </w:rPr>
      </w:pPr>
      <w:r>
        <w:rPr>
          <w:rStyle w:val="SubtleEmphasis"/>
        </w:rPr>
        <w:tab/>
      </w:r>
      <w:r w:rsidR="00CC22E4">
        <w:rPr>
          <w:rFonts w:cs="Arial"/>
          <w:i/>
          <w:sz w:val="20"/>
          <w:szCs w:val="20"/>
        </w:rPr>
        <w:t xml:space="preserve"> </w:t>
      </w:r>
    </w:p>
    <w:p w:rsidR="004B4076" w:rsidRDefault="005908AF" w:rsidP="00C263DD">
      <w:pPr>
        <w:numPr>
          <w:ilvl w:val="0"/>
          <w:numId w:val="3"/>
        </w:numPr>
        <w:ind w:left="720"/>
        <w:rPr>
          <w:rFonts w:cs="Arial"/>
        </w:rPr>
      </w:pPr>
      <w:r w:rsidRPr="00B00AA1">
        <w:rPr>
          <w:rFonts w:cs="Arial"/>
        </w:rPr>
        <w:t xml:space="preserve">List </w:t>
      </w:r>
      <w:r w:rsidR="004B4076" w:rsidRPr="00B00AA1">
        <w:rPr>
          <w:rFonts w:cs="Arial"/>
        </w:rPr>
        <w:t>departmental, divisional, College, professional, or community committee</w:t>
      </w:r>
      <w:r w:rsidRPr="00B00AA1">
        <w:rPr>
          <w:rFonts w:cs="Arial"/>
        </w:rPr>
        <w:t xml:space="preserve"> or </w:t>
      </w:r>
      <w:r w:rsidR="004B4076" w:rsidRPr="00B00AA1">
        <w:rPr>
          <w:rFonts w:cs="Arial"/>
        </w:rPr>
        <w:t>board</w:t>
      </w:r>
      <w:r w:rsidRPr="00B00AA1">
        <w:rPr>
          <w:rFonts w:cs="Arial"/>
        </w:rPr>
        <w:t xml:space="preserve"> </w:t>
      </w:r>
      <w:r w:rsidR="004B4076" w:rsidRPr="00B00AA1">
        <w:rPr>
          <w:rFonts w:cs="Arial"/>
        </w:rPr>
        <w:t>activities and leadership roles, if applicable, of each full-time employee</w:t>
      </w:r>
      <w:r w:rsidR="00AF25BE" w:rsidRPr="00B00AA1">
        <w:rPr>
          <w:rFonts w:cs="Arial"/>
        </w:rPr>
        <w:t xml:space="preserve"> for the past </w:t>
      </w:r>
      <w:r w:rsidR="00AF25BE" w:rsidRPr="00B00AA1">
        <w:rPr>
          <w:rFonts w:cs="Arial"/>
          <w:b/>
        </w:rPr>
        <w:t xml:space="preserve">five </w:t>
      </w:r>
      <w:r w:rsidR="00AF25BE" w:rsidRPr="00B00AA1">
        <w:rPr>
          <w:rFonts w:cs="Arial"/>
        </w:rPr>
        <w:t>years</w:t>
      </w:r>
      <w:r w:rsidR="004B4076" w:rsidRPr="00B00AA1">
        <w:rPr>
          <w:rFonts w:cs="Arial"/>
        </w:rPr>
        <w:t>.</w:t>
      </w:r>
      <w:r w:rsidR="00DD184F">
        <w:rPr>
          <w:rFonts w:cs="Arial"/>
        </w:rPr>
        <w:t xml:space="preserve"> </w:t>
      </w:r>
    </w:p>
    <w:p w:rsidR="00DD184F" w:rsidRDefault="00DD184F" w:rsidP="00DD184F">
      <w:pPr>
        <w:ind w:left="720"/>
        <w:rPr>
          <w:rFonts w:cs="Arial"/>
        </w:rPr>
      </w:pPr>
    </w:p>
    <w:p w:rsidR="004F42B2" w:rsidRDefault="004F42B2" w:rsidP="00E16053">
      <w:pPr>
        <w:ind w:left="720"/>
        <w:rPr>
          <w:rFonts w:cs="Arial"/>
          <w:sz w:val="20"/>
          <w:szCs w:val="20"/>
        </w:rPr>
      </w:pPr>
    </w:p>
    <w:p w:rsidR="00F37A04" w:rsidRDefault="00F37A04" w:rsidP="00E16053">
      <w:pPr>
        <w:ind w:left="720"/>
        <w:rPr>
          <w:rFonts w:cs="Arial"/>
          <w:sz w:val="20"/>
          <w:szCs w:val="20"/>
        </w:rPr>
      </w:pPr>
    </w:p>
    <w:p w:rsidR="00F37A04" w:rsidRDefault="00F37A04" w:rsidP="00E16053">
      <w:pPr>
        <w:ind w:left="720"/>
        <w:rPr>
          <w:rFonts w:cs="Arial"/>
          <w:sz w:val="20"/>
          <w:szCs w:val="20"/>
        </w:rPr>
      </w:pPr>
    </w:p>
    <w:p w:rsidR="00F37A04" w:rsidRDefault="00F37A04" w:rsidP="00E16053">
      <w:pPr>
        <w:ind w:left="720"/>
        <w:rPr>
          <w:rFonts w:cs="Arial"/>
          <w:sz w:val="20"/>
          <w:szCs w:val="20"/>
        </w:rPr>
      </w:pPr>
    </w:p>
    <w:p w:rsidR="00F37A04" w:rsidRPr="00B00AA1" w:rsidRDefault="00F37A04" w:rsidP="00E16053">
      <w:pPr>
        <w:ind w:left="720"/>
        <w:rPr>
          <w:rFonts w:cs="Arial"/>
        </w:rPr>
      </w:pPr>
    </w:p>
    <w:p w:rsidR="008917BB" w:rsidRDefault="00AE6E03" w:rsidP="00C263DD">
      <w:pPr>
        <w:numPr>
          <w:ilvl w:val="0"/>
          <w:numId w:val="3"/>
        </w:numPr>
        <w:ind w:left="720"/>
        <w:rPr>
          <w:rFonts w:cs="Arial"/>
        </w:rPr>
      </w:pPr>
      <w:r w:rsidRPr="00B00AA1">
        <w:rPr>
          <w:rFonts w:cs="Arial"/>
        </w:rPr>
        <w:t xml:space="preserve">List </w:t>
      </w:r>
      <w:r w:rsidR="00744D16" w:rsidRPr="00B00AA1">
        <w:rPr>
          <w:rFonts w:cs="Arial"/>
        </w:rPr>
        <w:t xml:space="preserve">names and </w:t>
      </w:r>
      <w:r w:rsidRPr="00B00AA1">
        <w:rPr>
          <w:rFonts w:cs="Arial"/>
        </w:rPr>
        <w:t xml:space="preserve">anticipated </w:t>
      </w:r>
      <w:r w:rsidR="007830D2">
        <w:rPr>
          <w:rFonts w:cs="Arial"/>
        </w:rPr>
        <w:t>dates of retirement</w:t>
      </w:r>
      <w:r w:rsidR="00AD580A">
        <w:rPr>
          <w:rFonts w:cs="Arial"/>
        </w:rPr>
        <w:t xml:space="preserve"> (month, year)</w:t>
      </w:r>
      <w:r w:rsidR="007830D2">
        <w:rPr>
          <w:rFonts w:cs="Arial"/>
        </w:rPr>
        <w:t xml:space="preserve"> </w:t>
      </w:r>
      <w:r w:rsidRPr="00B00AA1">
        <w:rPr>
          <w:rFonts w:cs="Arial"/>
        </w:rPr>
        <w:t>within the next five years.</w:t>
      </w:r>
    </w:p>
    <w:p w:rsidR="00925242" w:rsidRDefault="00925242" w:rsidP="00925242">
      <w:pPr>
        <w:ind w:left="720"/>
        <w:rPr>
          <w:rFonts w:cs="Arial"/>
        </w:rPr>
      </w:pPr>
    </w:p>
    <w:tbl>
      <w:tblPr>
        <w:tblStyle w:val="TableGrid"/>
        <w:tblW w:w="0" w:type="auto"/>
        <w:tblInd w:w="720" w:type="dxa"/>
        <w:tblLook w:val="04A0" w:firstRow="1" w:lastRow="0" w:firstColumn="1" w:lastColumn="0" w:noHBand="0" w:noVBand="1"/>
      </w:tblPr>
      <w:tblGrid>
        <w:gridCol w:w="4439"/>
        <w:gridCol w:w="2239"/>
        <w:gridCol w:w="2240"/>
      </w:tblGrid>
      <w:tr w:rsidR="00B42658" w:rsidTr="00EA08F2">
        <w:tc>
          <w:tcPr>
            <w:tcW w:w="4439" w:type="dxa"/>
          </w:tcPr>
          <w:p w:rsidR="00B42658" w:rsidRDefault="00F37A04" w:rsidP="00F37A04">
            <w:pPr>
              <w:jc w:val="center"/>
              <w:rPr>
                <w:rFonts w:cs="Arial"/>
              </w:rPr>
            </w:pPr>
            <w:r>
              <w:rPr>
                <w:rFonts w:cs="Arial"/>
              </w:rPr>
              <w:t>NAME</w:t>
            </w:r>
          </w:p>
        </w:tc>
        <w:tc>
          <w:tcPr>
            <w:tcW w:w="2239" w:type="dxa"/>
          </w:tcPr>
          <w:p w:rsidR="00B42658" w:rsidRDefault="00F37A04" w:rsidP="00F37A04">
            <w:pPr>
              <w:jc w:val="center"/>
              <w:rPr>
                <w:rFonts w:cs="Arial"/>
              </w:rPr>
            </w:pPr>
            <w:r>
              <w:rPr>
                <w:rFonts w:cs="Arial"/>
              </w:rPr>
              <w:t>MONTH</w:t>
            </w:r>
          </w:p>
        </w:tc>
        <w:tc>
          <w:tcPr>
            <w:tcW w:w="2240" w:type="dxa"/>
          </w:tcPr>
          <w:p w:rsidR="00B42658" w:rsidRDefault="00F37A04" w:rsidP="00F37A04">
            <w:pPr>
              <w:jc w:val="center"/>
              <w:rPr>
                <w:rFonts w:cs="Arial"/>
              </w:rPr>
            </w:pPr>
            <w:r>
              <w:rPr>
                <w:rFonts w:cs="Arial"/>
              </w:rPr>
              <w:t>YEAR</w:t>
            </w:r>
          </w:p>
        </w:tc>
      </w:tr>
      <w:tr w:rsidR="00D14617" w:rsidTr="00EA08F2">
        <w:tc>
          <w:tcPr>
            <w:tcW w:w="4439" w:type="dxa"/>
          </w:tcPr>
          <w:p w:rsidR="00D14617" w:rsidRDefault="00D14617" w:rsidP="00D14617">
            <w:pPr>
              <w:rPr>
                <w:rFonts w:cs="Arial"/>
              </w:rPr>
            </w:pPr>
          </w:p>
        </w:tc>
        <w:tc>
          <w:tcPr>
            <w:tcW w:w="2239" w:type="dxa"/>
          </w:tcPr>
          <w:p w:rsidR="00D14617" w:rsidRDefault="00D14617" w:rsidP="00D14617">
            <w:pPr>
              <w:rPr>
                <w:rFonts w:cs="Arial"/>
              </w:rPr>
            </w:pPr>
          </w:p>
        </w:tc>
        <w:tc>
          <w:tcPr>
            <w:tcW w:w="2240" w:type="dxa"/>
          </w:tcPr>
          <w:p w:rsidR="00D14617" w:rsidRDefault="00D14617" w:rsidP="00D14617">
            <w:pPr>
              <w:rPr>
                <w:rFonts w:cs="Arial"/>
              </w:rPr>
            </w:pPr>
          </w:p>
        </w:tc>
      </w:tr>
      <w:tr w:rsidR="00D14617" w:rsidTr="00EA08F2">
        <w:tc>
          <w:tcPr>
            <w:tcW w:w="4439" w:type="dxa"/>
          </w:tcPr>
          <w:p w:rsidR="00D14617" w:rsidRDefault="00D14617" w:rsidP="00D14617">
            <w:pPr>
              <w:rPr>
                <w:rFonts w:cs="Arial"/>
              </w:rPr>
            </w:pPr>
          </w:p>
        </w:tc>
        <w:tc>
          <w:tcPr>
            <w:tcW w:w="2239" w:type="dxa"/>
          </w:tcPr>
          <w:p w:rsidR="00D14617" w:rsidRDefault="00D14617" w:rsidP="00D14617">
            <w:pPr>
              <w:rPr>
                <w:rFonts w:cs="Arial"/>
              </w:rPr>
            </w:pPr>
          </w:p>
        </w:tc>
        <w:tc>
          <w:tcPr>
            <w:tcW w:w="2240" w:type="dxa"/>
          </w:tcPr>
          <w:p w:rsidR="00D14617" w:rsidRDefault="00D14617" w:rsidP="00D14617">
            <w:pPr>
              <w:rPr>
                <w:rFonts w:cs="Arial"/>
              </w:rPr>
            </w:pPr>
          </w:p>
        </w:tc>
      </w:tr>
      <w:tr w:rsidR="00D14617" w:rsidTr="00EA08F2">
        <w:tc>
          <w:tcPr>
            <w:tcW w:w="4439" w:type="dxa"/>
          </w:tcPr>
          <w:p w:rsidR="00D14617" w:rsidRDefault="00D14617" w:rsidP="00D14617">
            <w:pPr>
              <w:rPr>
                <w:rFonts w:cs="Arial"/>
              </w:rPr>
            </w:pPr>
          </w:p>
        </w:tc>
        <w:tc>
          <w:tcPr>
            <w:tcW w:w="2239" w:type="dxa"/>
          </w:tcPr>
          <w:p w:rsidR="00D14617" w:rsidRDefault="00D14617" w:rsidP="00D14617">
            <w:pPr>
              <w:rPr>
                <w:rFonts w:cs="Arial"/>
              </w:rPr>
            </w:pPr>
          </w:p>
        </w:tc>
        <w:tc>
          <w:tcPr>
            <w:tcW w:w="2240" w:type="dxa"/>
          </w:tcPr>
          <w:p w:rsidR="00D14617" w:rsidRDefault="00D14617" w:rsidP="00D14617">
            <w:pPr>
              <w:rPr>
                <w:rFonts w:cs="Arial"/>
              </w:rPr>
            </w:pPr>
          </w:p>
        </w:tc>
      </w:tr>
      <w:tr w:rsidR="001E4FAD" w:rsidTr="00EA08F2">
        <w:tc>
          <w:tcPr>
            <w:tcW w:w="4439" w:type="dxa"/>
          </w:tcPr>
          <w:p w:rsidR="001E4FAD" w:rsidRDefault="001E4FAD" w:rsidP="001E4FAD">
            <w:pPr>
              <w:rPr>
                <w:rFonts w:cs="Arial"/>
              </w:rPr>
            </w:pPr>
          </w:p>
        </w:tc>
        <w:tc>
          <w:tcPr>
            <w:tcW w:w="2239" w:type="dxa"/>
          </w:tcPr>
          <w:p w:rsidR="001E4FAD" w:rsidRDefault="001E4FAD" w:rsidP="001E4FAD">
            <w:pPr>
              <w:rPr>
                <w:rFonts w:cs="Arial"/>
              </w:rPr>
            </w:pPr>
          </w:p>
        </w:tc>
        <w:tc>
          <w:tcPr>
            <w:tcW w:w="2240" w:type="dxa"/>
          </w:tcPr>
          <w:p w:rsidR="001E4FAD" w:rsidRDefault="001E4FAD" w:rsidP="001E4FAD">
            <w:pPr>
              <w:rPr>
                <w:rFonts w:cs="Arial"/>
              </w:rPr>
            </w:pPr>
          </w:p>
        </w:tc>
      </w:tr>
      <w:tr w:rsidR="00F37A04" w:rsidTr="00EA08F2">
        <w:tc>
          <w:tcPr>
            <w:tcW w:w="4439" w:type="dxa"/>
          </w:tcPr>
          <w:p w:rsidR="00F37A04" w:rsidRDefault="00F37A04" w:rsidP="001E4FAD">
            <w:pPr>
              <w:rPr>
                <w:rFonts w:cs="Arial"/>
              </w:rPr>
            </w:pPr>
          </w:p>
        </w:tc>
        <w:tc>
          <w:tcPr>
            <w:tcW w:w="2239" w:type="dxa"/>
          </w:tcPr>
          <w:p w:rsidR="00F37A04" w:rsidRDefault="00F37A04" w:rsidP="001E4FAD">
            <w:pPr>
              <w:rPr>
                <w:rFonts w:cs="Arial"/>
              </w:rPr>
            </w:pPr>
          </w:p>
        </w:tc>
        <w:tc>
          <w:tcPr>
            <w:tcW w:w="2240" w:type="dxa"/>
          </w:tcPr>
          <w:p w:rsidR="00F37A04" w:rsidRDefault="00F37A04" w:rsidP="001E4FAD">
            <w:pPr>
              <w:rPr>
                <w:rFonts w:cs="Arial"/>
              </w:rPr>
            </w:pPr>
          </w:p>
        </w:tc>
      </w:tr>
      <w:tr w:rsidR="00F37A04" w:rsidTr="00EA08F2">
        <w:tc>
          <w:tcPr>
            <w:tcW w:w="4439" w:type="dxa"/>
          </w:tcPr>
          <w:p w:rsidR="00F37A04" w:rsidRDefault="00F37A04" w:rsidP="001E4FAD">
            <w:pPr>
              <w:rPr>
                <w:rFonts w:cs="Arial"/>
              </w:rPr>
            </w:pPr>
          </w:p>
        </w:tc>
        <w:tc>
          <w:tcPr>
            <w:tcW w:w="2239" w:type="dxa"/>
          </w:tcPr>
          <w:p w:rsidR="00F37A04" w:rsidRDefault="00F37A04" w:rsidP="001E4FAD">
            <w:pPr>
              <w:rPr>
                <w:rFonts w:cs="Arial"/>
              </w:rPr>
            </w:pPr>
          </w:p>
        </w:tc>
        <w:tc>
          <w:tcPr>
            <w:tcW w:w="2240" w:type="dxa"/>
          </w:tcPr>
          <w:p w:rsidR="00F37A04" w:rsidRDefault="00F37A04" w:rsidP="001E4FAD">
            <w:pPr>
              <w:rPr>
                <w:rFonts w:cs="Arial"/>
              </w:rPr>
            </w:pPr>
          </w:p>
        </w:tc>
      </w:tr>
    </w:tbl>
    <w:p w:rsidR="00B56619" w:rsidRPr="00B00AA1" w:rsidRDefault="00B56619" w:rsidP="00C263DD">
      <w:pPr>
        <w:numPr>
          <w:ilvl w:val="0"/>
          <w:numId w:val="3"/>
        </w:numPr>
        <w:ind w:left="720"/>
        <w:rPr>
          <w:rFonts w:cs="Arial"/>
        </w:rPr>
      </w:pPr>
      <w:r w:rsidRPr="00B00AA1">
        <w:rPr>
          <w:rFonts w:cs="Arial"/>
        </w:rPr>
        <w:t xml:space="preserve">How are the results of </w:t>
      </w:r>
      <w:r w:rsidR="004B4076" w:rsidRPr="00B00AA1">
        <w:rPr>
          <w:rFonts w:cs="Arial"/>
        </w:rPr>
        <w:t xml:space="preserve">employee </w:t>
      </w:r>
      <w:r w:rsidRPr="00B00AA1">
        <w:rPr>
          <w:rFonts w:cs="Arial"/>
        </w:rPr>
        <w:t>evaluations used in identifying professional development needs?</w:t>
      </w:r>
    </w:p>
    <w:p w:rsidR="00296FE2" w:rsidRDefault="00296FE2" w:rsidP="00515216">
      <w:pPr>
        <w:ind w:left="720"/>
        <w:rPr>
          <w:rFonts w:cs="Arial"/>
        </w:rPr>
      </w:pPr>
    </w:p>
    <w:p w:rsidR="00F37A04" w:rsidRDefault="00F37A04" w:rsidP="00515216">
      <w:pPr>
        <w:ind w:left="720"/>
        <w:rPr>
          <w:rFonts w:cs="Arial"/>
        </w:rPr>
      </w:pPr>
    </w:p>
    <w:p w:rsidR="00120FCA" w:rsidRDefault="00120FCA" w:rsidP="00515216">
      <w:pPr>
        <w:ind w:left="720"/>
        <w:rPr>
          <w:rFonts w:cs="Arial"/>
        </w:rPr>
      </w:pPr>
    </w:p>
    <w:p w:rsidR="00120FCA" w:rsidRDefault="00120FCA" w:rsidP="00515216">
      <w:pPr>
        <w:ind w:left="720"/>
        <w:rPr>
          <w:rFonts w:cs="Arial"/>
        </w:rPr>
      </w:pPr>
    </w:p>
    <w:p w:rsidR="00F37A04" w:rsidRPr="00B00AA1" w:rsidRDefault="00F37A04" w:rsidP="00515216">
      <w:pPr>
        <w:ind w:left="720"/>
        <w:rPr>
          <w:rFonts w:cs="Arial"/>
        </w:rPr>
      </w:pPr>
    </w:p>
    <w:p w:rsidR="00B56619" w:rsidRPr="00B00AA1" w:rsidRDefault="00B56619" w:rsidP="00C263DD">
      <w:pPr>
        <w:numPr>
          <w:ilvl w:val="0"/>
          <w:numId w:val="3"/>
        </w:numPr>
        <w:ind w:left="720"/>
        <w:rPr>
          <w:rFonts w:cs="Arial"/>
        </w:rPr>
      </w:pPr>
      <w:r w:rsidRPr="00B00AA1">
        <w:rPr>
          <w:rFonts w:cs="Arial"/>
        </w:rPr>
        <w:t xml:space="preserve">What </w:t>
      </w:r>
      <w:r w:rsidR="004B4076" w:rsidRPr="00B00AA1">
        <w:rPr>
          <w:rFonts w:cs="Arial"/>
        </w:rPr>
        <w:t>department-</w:t>
      </w:r>
      <w:r w:rsidRPr="00B00AA1">
        <w:rPr>
          <w:rFonts w:cs="Arial"/>
        </w:rPr>
        <w:t xml:space="preserve">specific professional development opportunities are offered/provided by the </w:t>
      </w:r>
      <w:r w:rsidR="0058270A" w:rsidRPr="00B00AA1">
        <w:rPr>
          <w:rFonts w:cs="Arial"/>
        </w:rPr>
        <w:t>department</w:t>
      </w:r>
      <w:r w:rsidRPr="00B00AA1">
        <w:rPr>
          <w:rFonts w:cs="Arial"/>
        </w:rPr>
        <w:t>?</w:t>
      </w:r>
    </w:p>
    <w:p w:rsidR="00E16053" w:rsidRPr="00B00AA1" w:rsidRDefault="00E16053" w:rsidP="00E16053">
      <w:pPr>
        <w:ind w:left="720"/>
        <w:rPr>
          <w:rFonts w:cs="Arial"/>
        </w:rPr>
      </w:pPr>
    </w:p>
    <w:p w:rsidR="006E0F26" w:rsidRDefault="006E0F26" w:rsidP="006E0F26">
      <w:pPr>
        <w:ind w:left="1440"/>
        <w:rPr>
          <w:rFonts w:cs="Arial"/>
          <w:sz w:val="20"/>
          <w:szCs w:val="20"/>
        </w:rPr>
      </w:pPr>
    </w:p>
    <w:p w:rsidR="00120FCA" w:rsidRDefault="00120FCA" w:rsidP="006E0F26">
      <w:pPr>
        <w:ind w:left="1440"/>
        <w:rPr>
          <w:rFonts w:cs="Arial"/>
          <w:sz w:val="20"/>
          <w:szCs w:val="20"/>
        </w:rPr>
      </w:pPr>
    </w:p>
    <w:p w:rsidR="00120FCA" w:rsidRDefault="00120FCA" w:rsidP="006E0F26">
      <w:pPr>
        <w:ind w:left="1440"/>
        <w:rPr>
          <w:rFonts w:cs="Arial"/>
          <w:sz w:val="20"/>
          <w:szCs w:val="20"/>
        </w:rPr>
      </w:pPr>
    </w:p>
    <w:p w:rsidR="00120FCA" w:rsidRPr="00BF5884" w:rsidRDefault="00120FCA" w:rsidP="006E0F26">
      <w:pPr>
        <w:ind w:left="1440"/>
        <w:rPr>
          <w:rFonts w:cs="Arial"/>
          <w:sz w:val="20"/>
          <w:szCs w:val="20"/>
        </w:rPr>
      </w:pPr>
    </w:p>
    <w:p w:rsidR="002C48D6" w:rsidRPr="00B00AA1" w:rsidRDefault="002C48D6" w:rsidP="002C48D6">
      <w:pPr>
        <w:ind w:left="720"/>
        <w:rPr>
          <w:rFonts w:cs="Arial"/>
        </w:rPr>
      </w:pPr>
    </w:p>
    <w:p w:rsidR="00515216" w:rsidRPr="00B00AA1" w:rsidRDefault="00515216" w:rsidP="00515216">
      <w:pPr>
        <w:tabs>
          <w:tab w:val="left" w:pos="720"/>
        </w:tabs>
        <w:ind w:left="720"/>
        <w:rPr>
          <w:rFonts w:cs="Arial"/>
        </w:rPr>
      </w:pPr>
    </w:p>
    <w:p w:rsidR="002816B3" w:rsidRDefault="00B56619" w:rsidP="00C263DD">
      <w:pPr>
        <w:numPr>
          <w:ilvl w:val="0"/>
          <w:numId w:val="3"/>
        </w:numPr>
        <w:tabs>
          <w:tab w:val="left" w:pos="720"/>
        </w:tabs>
        <w:ind w:left="720"/>
        <w:rPr>
          <w:rFonts w:cs="Arial"/>
        </w:rPr>
      </w:pPr>
      <w:r w:rsidRPr="00B00AA1">
        <w:rPr>
          <w:rFonts w:cs="Arial"/>
        </w:rPr>
        <w:t xml:space="preserve">Show evidence that </w:t>
      </w:r>
      <w:r w:rsidR="0058270A" w:rsidRPr="00B00AA1">
        <w:rPr>
          <w:rFonts w:cs="Arial"/>
        </w:rPr>
        <w:t xml:space="preserve">employees have continued their professional development </w:t>
      </w:r>
      <w:r w:rsidRPr="00F0030D">
        <w:rPr>
          <w:rFonts w:cs="Arial"/>
        </w:rPr>
        <w:t xml:space="preserve">by attaching a list of current </w:t>
      </w:r>
      <w:r w:rsidR="0058270A" w:rsidRPr="00F0030D">
        <w:rPr>
          <w:rFonts w:cs="Arial"/>
        </w:rPr>
        <w:t xml:space="preserve">full-time employees </w:t>
      </w:r>
      <w:r w:rsidRPr="00F0030D">
        <w:rPr>
          <w:rFonts w:cs="Arial"/>
        </w:rPr>
        <w:t>who participated in professional development activities</w:t>
      </w:r>
      <w:r w:rsidRPr="00B00AA1">
        <w:rPr>
          <w:rFonts w:cs="Arial"/>
        </w:rPr>
        <w:t xml:space="preserve"> during the past </w:t>
      </w:r>
      <w:r w:rsidRPr="00B00AA1">
        <w:rPr>
          <w:rFonts w:cs="Arial"/>
          <w:b/>
        </w:rPr>
        <w:t>five</w:t>
      </w:r>
      <w:r w:rsidRPr="00B00AA1">
        <w:rPr>
          <w:rFonts w:cs="Arial"/>
        </w:rPr>
        <w:t xml:space="preserve"> years, and those activities.  </w:t>
      </w:r>
    </w:p>
    <w:p w:rsidR="002C48D6" w:rsidRDefault="002C48D6" w:rsidP="002C48D6">
      <w:pPr>
        <w:tabs>
          <w:tab w:val="left" w:pos="720"/>
        </w:tabs>
        <w:ind w:left="720"/>
        <w:rPr>
          <w:rFonts w:cs="Arial"/>
        </w:rPr>
      </w:pPr>
    </w:p>
    <w:p w:rsidR="00380CFA" w:rsidRDefault="00380CFA" w:rsidP="002C48D6">
      <w:pPr>
        <w:ind w:left="720"/>
        <w:rPr>
          <w:rFonts w:cs="Arial"/>
          <w:sz w:val="20"/>
          <w:szCs w:val="20"/>
        </w:rPr>
      </w:pPr>
    </w:p>
    <w:p w:rsidR="00120FCA" w:rsidRDefault="00120FCA" w:rsidP="002C48D6">
      <w:pPr>
        <w:ind w:left="720"/>
        <w:rPr>
          <w:rStyle w:val="SubtleEmphasis"/>
        </w:rPr>
      </w:pPr>
    </w:p>
    <w:p w:rsidR="007A04C4" w:rsidRPr="00DD4B87" w:rsidRDefault="00335AB6" w:rsidP="00DD4B87">
      <w:pPr>
        <w:pStyle w:val="Heading2"/>
        <w:numPr>
          <w:ilvl w:val="0"/>
          <w:numId w:val="36"/>
        </w:numPr>
        <w:rPr>
          <w:rFonts w:ascii="Arial" w:hAnsi="Arial" w:cs="Arial"/>
          <w:color w:val="FF0000"/>
          <w:sz w:val="28"/>
          <w:szCs w:val="28"/>
        </w:rPr>
      </w:pPr>
      <w:bookmarkStart w:id="22" w:name="_Toc1569743"/>
      <w:r w:rsidRPr="00DD4B87">
        <w:rPr>
          <w:rFonts w:ascii="Arial" w:hAnsi="Arial" w:cs="Arial"/>
          <w:sz w:val="28"/>
          <w:szCs w:val="28"/>
        </w:rPr>
        <w:lastRenderedPageBreak/>
        <w:t xml:space="preserve">Description of the Department and the </w:t>
      </w:r>
      <w:r w:rsidR="004B4076" w:rsidRPr="00DD4B87">
        <w:rPr>
          <w:rFonts w:ascii="Arial" w:hAnsi="Arial" w:cs="Arial"/>
          <w:sz w:val="28"/>
          <w:szCs w:val="28"/>
        </w:rPr>
        <w:t>Customers/Clients Served</w:t>
      </w:r>
      <w:bookmarkEnd w:id="22"/>
    </w:p>
    <w:p w:rsidR="00244D59" w:rsidRPr="00B00AA1" w:rsidRDefault="00244D59" w:rsidP="00244D59">
      <w:pPr>
        <w:ind w:left="360"/>
        <w:rPr>
          <w:rFonts w:cs="Arial"/>
        </w:rPr>
      </w:pPr>
    </w:p>
    <w:p w:rsidR="00E16053" w:rsidRPr="00335AB6" w:rsidRDefault="0058270A" w:rsidP="00EA08F2">
      <w:pPr>
        <w:numPr>
          <w:ilvl w:val="0"/>
          <w:numId w:val="6"/>
        </w:numPr>
        <w:rPr>
          <w:rFonts w:cs="Arial"/>
        </w:rPr>
      </w:pPr>
      <w:r w:rsidRPr="00335AB6">
        <w:rPr>
          <w:rFonts w:cs="Arial"/>
        </w:rPr>
        <w:t xml:space="preserve">What are the </w:t>
      </w:r>
      <w:r w:rsidR="00B67CAD" w:rsidRPr="00335AB6">
        <w:rPr>
          <w:rFonts w:cs="Arial"/>
        </w:rPr>
        <w:t>key functions, processes and services</w:t>
      </w:r>
      <w:r w:rsidRPr="00335AB6">
        <w:rPr>
          <w:rFonts w:cs="Arial"/>
        </w:rPr>
        <w:t xml:space="preserve"> provided by the department</w:t>
      </w:r>
      <w:r w:rsidR="00515216" w:rsidRPr="00335AB6">
        <w:rPr>
          <w:rFonts w:cs="Arial"/>
        </w:rPr>
        <w:t>?</w:t>
      </w:r>
      <w:r w:rsidR="00B67CAD" w:rsidRPr="00335AB6">
        <w:rPr>
          <w:rFonts w:cs="Arial"/>
        </w:rPr>
        <w:t xml:space="preserve">  Include production level data such as students/customers served, transactions processed, etc.</w:t>
      </w:r>
      <w:r w:rsidR="00335AB6" w:rsidRPr="00335AB6">
        <w:rPr>
          <w:rFonts w:cs="Arial"/>
        </w:rPr>
        <w:t xml:space="preserve">  Explain any compliance duties or responsibilities. </w:t>
      </w:r>
    </w:p>
    <w:p w:rsidR="00120FCA" w:rsidRDefault="00120FCA" w:rsidP="00120FCA">
      <w:pPr>
        <w:pStyle w:val="ListParagraph"/>
        <w:rPr>
          <w:rFonts w:cs="Arial"/>
        </w:rPr>
      </w:pPr>
    </w:p>
    <w:p w:rsidR="00120FCA" w:rsidRDefault="00120FCA" w:rsidP="00120FCA">
      <w:pPr>
        <w:pStyle w:val="ListParagraph"/>
        <w:rPr>
          <w:rFonts w:cs="Arial"/>
        </w:rPr>
      </w:pPr>
    </w:p>
    <w:p w:rsidR="00120FCA" w:rsidRDefault="00120FCA" w:rsidP="00120FCA">
      <w:pPr>
        <w:pStyle w:val="ListParagraph"/>
        <w:rPr>
          <w:rFonts w:cs="Arial"/>
        </w:rPr>
      </w:pPr>
    </w:p>
    <w:p w:rsidR="00120FCA" w:rsidRDefault="00120FCA" w:rsidP="00120FCA">
      <w:pPr>
        <w:pStyle w:val="ListParagraph"/>
        <w:rPr>
          <w:rFonts w:cs="Arial"/>
        </w:rPr>
      </w:pPr>
    </w:p>
    <w:p w:rsidR="00120FCA" w:rsidRDefault="00120FCA" w:rsidP="00120FCA">
      <w:pPr>
        <w:pStyle w:val="ListParagraph"/>
        <w:rPr>
          <w:rFonts w:cs="Arial"/>
        </w:rPr>
      </w:pPr>
    </w:p>
    <w:p w:rsidR="0058270A" w:rsidRPr="006E0F26" w:rsidRDefault="00515216" w:rsidP="006E0F26">
      <w:pPr>
        <w:pStyle w:val="ListParagraph"/>
        <w:numPr>
          <w:ilvl w:val="0"/>
          <w:numId w:val="6"/>
        </w:numPr>
        <w:rPr>
          <w:rFonts w:cs="Arial"/>
        </w:rPr>
      </w:pPr>
      <w:r w:rsidRPr="006E0F26">
        <w:rPr>
          <w:rFonts w:cs="Arial"/>
        </w:rPr>
        <w:t>What</w:t>
      </w:r>
      <w:r w:rsidR="0058270A" w:rsidRPr="006E0F26">
        <w:rPr>
          <w:rFonts w:cs="Arial"/>
        </w:rPr>
        <w:t xml:space="preserve"> impact </w:t>
      </w:r>
      <w:r w:rsidR="00335AB6">
        <w:rPr>
          <w:rFonts w:cs="Arial"/>
        </w:rPr>
        <w:t>do</w:t>
      </w:r>
      <w:r w:rsidR="0058270A" w:rsidRPr="006E0F26">
        <w:rPr>
          <w:rFonts w:cs="Arial"/>
        </w:rPr>
        <w:t xml:space="preserve"> those services </w:t>
      </w:r>
      <w:r w:rsidR="00335AB6">
        <w:rPr>
          <w:rFonts w:cs="Arial"/>
        </w:rPr>
        <w:t xml:space="preserve">have </w:t>
      </w:r>
      <w:r w:rsidR="0058270A" w:rsidRPr="006E0F26">
        <w:rPr>
          <w:rFonts w:cs="Arial"/>
        </w:rPr>
        <w:t>on students and other key stakeholders?</w:t>
      </w:r>
      <w:r w:rsidR="00335AB6">
        <w:rPr>
          <w:rFonts w:cs="Arial"/>
        </w:rPr>
        <w:t xml:space="preserve"> What are the department’s enhancements to the institution?</w:t>
      </w:r>
    </w:p>
    <w:p w:rsidR="00E16053" w:rsidRPr="00B00AA1" w:rsidRDefault="00E16053" w:rsidP="00E16053">
      <w:pPr>
        <w:rPr>
          <w:rFonts w:cs="Arial"/>
        </w:rPr>
      </w:pPr>
    </w:p>
    <w:p w:rsidR="00296FE2" w:rsidRDefault="00296FE2" w:rsidP="00335AB6">
      <w:pPr>
        <w:rPr>
          <w:rFonts w:cs="Arial"/>
          <w:sz w:val="20"/>
          <w:szCs w:val="20"/>
        </w:rPr>
      </w:pPr>
    </w:p>
    <w:p w:rsidR="00120FCA" w:rsidRDefault="00120FCA" w:rsidP="00335AB6">
      <w:pPr>
        <w:rPr>
          <w:rFonts w:cs="Arial"/>
          <w:sz w:val="20"/>
          <w:szCs w:val="20"/>
        </w:rPr>
      </w:pPr>
    </w:p>
    <w:p w:rsidR="00120FCA" w:rsidRDefault="00120FCA" w:rsidP="00335AB6">
      <w:pPr>
        <w:rPr>
          <w:rFonts w:cs="Arial"/>
          <w:sz w:val="20"/>
          <w:szCs w:val="20"/>
        </w:rPr>
      </w:pPr>
    </w:p>
    <w:p w:rsidR="00120FCA" w:rsidRDefault="00120FCA" w:rsidP="00335AB6">
      <w:pPr>
        <w:rPr>
          <w:rFonts w:cs="Arial"/>
          <w:sz w:val="20"/>
          <w:szCs w:val="20"/>
        </w:rPr>
      </w:pPr>
    </w:p>
    <w:p w:rsidR="00120FCA" w:rsidRPr="00B00AA1" w:rsidRDefault="00120FCA" w:rsidP="00335AB6">
      <w:pPr>
        <w:rPr>
          <w:rFonts w:cs="Arial"/>
        </w:rPr>
      </w:pPr>
    </w:p>
    <w:p w:rsidR="00335AB6" w:rsidRPr="00B00AA1" w:rsidRDefault="00335AB6" w:rsidP="00335AB6">
      <w:pPr>
        <w:numPr>
          <w:ilvl w:val="0"/>
          <w:numId w:val="6"/>
        </w:numPr>
        <w:rPr>
          <w:rFonts w:cs="Arial"/>
        </w:rPr>
      </w:pPr>
      <w:r w:rsidRPr="00B00AA1">
        <w:rPr>
          <w:rFonts w:cs="Arial"/>
        </w:rPr>
        <w:t>Discuss how the department utilizes appropriate technology to provide services to its stakeholders.</w:t>
      </w:r>
    </w:p>
    <w:p w:rsidR="006E0F26" w:rsidRDefault="006E0F26" w:rsidP="006E0F26">
      <w:pPr>
        <w:ind w:left="360" w:hanging="360"/>
        <w:rPr>
          <w:rFonts w:cs="Arial"/>
          <w:sz w:val="20"/>
          <w:szCs w:val="20"/>
        </w:rPr>
      </w:pPr>
    </w:p>
    <w:p w:rsidR="002C48D6" w:rsidRDefault="002C48D6" w:rsidP="00335AB6">
      <w:pPr>
        <w:rPr>
          <w:rFonts w:cs="Arial"/>
        </w:rPr>
      </w:pPr>
    </w:p>
    <w:p w:rsidR="00120FCA" w:rsidRDefault="00120FCA" w:rsidP="00335AB6">
      <w:pPr>
        <w:rPr>
          <w:rFonts w:cs="Arial"/>
        </w:rPr>
      </w:pPr>
    </w:p>
    <w:p w:rsidR="00120FCA" w:rsidRDefault="00120FCA" w:rsidP="00335AB6">
      <w:pPr>
        <w:rPr>
          <w:rFonts w:cs="Arial"/>
        </w:rPr>
      </w:pPr>
    </w:p>
    <w:p w:rsidR="00120FCA" w:rsidRPr="00B00AA1" w:rsidRDefault="00120FCA" w:rsidP="00335AB6">
      <w:pPr>
        <w:rPr>
          <w:rFonts w:cs="Arial"/>
        </w:rPr>
      </w:pPr>
    </w:p>
    <w:p w:rsidR="00335AB6" w:rsidRDefault="00335AB6" w:rsidP="00335AB6">
      <w:pPr>
        <w:pStyle w:val="ListParagraph"/>
        <w:numPr>
          <w:ilvl w:val="0"/>
          <w:numId w:val="6"/>
        </w:numPr>
        <w:rPr>
          <w:rFonts w:cs="Arial"/>
        </w:rPr>
      </w:pPr>
      <w:r>
        <w:rPr>
          <w:rFonts w:cs="Arial"/>
        </w:rPr>
        <w:t>Describe any existing continuous improvement activities.</w:t>
      </w:r>
    </w:p>
    <w:p w:rsidR="00335AB6" w:rsidRDefault="00335AB6" w:rsidP="00335AB6">
      <w:pPr>
        <w:rPr>
          <w:rFonts w:cs="Arial"/>
        </w:rPr>
      </w:pPr>
    </w:p>
    <w:p w:rsidR="00335AB6" w:rsidRDefault="00335AB6" w:rsidP="00335AB6">
      <w:pPr>
        <w:rPr>
          <w:rFonts w:cs="Arial"/>
          <w:sz w:val="20"/>
          <w:szCs w:val="20"/>
        </w:rPr>
      </w:pPr>
    </w:p>
    <w:p w:rsidR="00120FCA" w:rsidRDefault="00120FCA" w:rsidP="00335AB6">
      <w:pPr>
        <w:rPr>
          <w:rFonts w:cs="Arial"/>
          <w:sz w:val="20"/>
          <w:szCs w:val="20"/>
        </w:rPr>
      </w:pPr>
    </w:p>
    <w:p w:rsidR="00120FCA" w:rsidRDefault="00120FCA" w:rsidP="00335AB6">
      <w:pPr>
        <w:rPr>
          <w:rFonts w:cs="Arial"/>
          <w:sz w:val="20"/>
          <w:szCs w:val="20"/>
        </w:rPr>
      </w:pPr>
    </w:p>
    <w:p w:rsidR="00120FCA" w:rsidRDefault="00120FCA" w:rsidP="00335AB6">
      <w:pPr>
        <w:rPr>
          <w:rFonts w:cs="Arial"/>
          <w:sz w:val="20"/>
          <w:szCs w:val="20"/>
        </w:rPr>
      </w:pPr>
    </w:p>
    <w:p w:rsidR="00120FCA" w:rsidRDefault="00120FCA" w:rsidP="00335AB6">
      <w:pPr>
        <w:rPr>
          <w:rFonts w:cs="Arial"/>
          <w:sz w:val="20"/>
          <w:szCs w:val="20"/>
        </w:rPr>
      </w:pPr>
    </w:p>
    <w:p w:rsidR="00120FCA" w:rsidRPr="00335AB6" w:rsidRDefault="00120FCA" w:rsidP="00335AB6">
      <w:pPr>
        <w:rPr>
          <w:rFonts w:cs="Arial"/>
        </w:rPr>
      </w:pPr>
    </w:p>
    <w:p w:rsidR="00335AB6" w:rsidRPr="00335AB6" w:rsidRDefault="00335AB6" w:rsidP="00335AB6">
      <w:pPr>
        <w:pStyle w:val="ListParagraph"/>
        <w:numPr>
          <w:ilvl w:val="0"/>
          <w:numId w:val="6"/>
        </w:numPr>
        <w:rPr>
          <w:rFonts w:cs="Arial"/>
        </w:rPr>
      </w:pPr>
      <w:r w:rsidRPr="00335AB6">
        <w:rPr>
          <w:rFonts w:cs="Arial"/>
        </w:rPr>
        <w:t>Provide any other relevant information needed for a complete understanding of your department.</w:t>
      </w:r>
    </w:p>
    <w:p w:rsidR="00EF4791" w:rsidRDefault="00EF4791" w:rsidP="00D121C1">
      <w:pPr>
        <w:ind w:left="720"/>
        <w:rPr>
          <w:rFonts w:cs="Arial"/>
          <w:sz w:val="20"/>
          <w:szCs w:val="20"/>
        </w:rPr>
      </w:pPr>
    </w:p>
    <w:p w:rsidR="00120FCA" w:rsidRDefault="00120FCA" w:rsidP="00D121C1">
      <w:pPr>
        <w:ind w:left="720"/>
        <w:rPr>
          <w:rFonts w:cs="Arial"/>
          <w:sz w:val="20"/>
          <w:szCs w:val="20"/>
        </w:rPr>
      </w:pPr>
    </w:p>
    <w:p w:rsidR="00120FCA" w:rsidRDefault="00120FCA" w:rsidP="00D121C1">
      <w:pPr>
        <w:ind w:left="720"/>
        <w:rPr>
          <w:rFonts w:cs="Arial"/>
          <w:sz w:val="20"/>
          <w:szCs w:val="20"/>
        </w:rPr>
      </w:pPr>
    </w:p>
    <w:p w:rsidR="00120FCA" w:rsidRDefault="00120FCA" w:rsidP="00D121C1">
      <w:pPr>
        <w:ind w:left="720"/>
        <w:rPr>
          <w:rFonts w:cs="Arial"/>
          <w:sz w:val="20"/>
          <w:szCs w:val="20"/>
        </w:rPr>
      </w:pPr>
    </w:p>
    <w:p w:rsidR="00120FCA" w:rsidRDefault="00120FCA" w:rsidP="00D121C1">
      <w:pPr>
        <w:ind w:left="720"/>
        <w:rPr>
          <w:rFonts w:cs="Arial"/>
          <w:sz w:val="20"/>
          <w:szCs w:val="20"/>
        </w:rPr>
      </w:pPr>
    </w:p>
    <w:p w:rsidR="00120FCA" w:rsidRDefault="00120FCA" w:rsidP="00D121C1">
      <w:pPr>
        <w:ind w:left="720"/>
        <w:rPr>
          <w:rFonts w:cs="Arial"/>
          <w:sz w:val="20"/>
          <w:szCs w:val="20"/>
        </w:rPr>
      </w:pPr>
    </w:p>
    <w:p w:rsidR="00120FCA" w:rsidRDefault="00120FCA" w:rsidP="00D121C1">
      <w:pPr>
        <w:ind w:left="720"/>
        <w:rPr>
          <w:rFonts w:cs="Arial"/>
          <w:sz w:val="20"/>
          <w:szCs w:val="20"/>
        </w:rPr>
      </w:pPr>
    </w:p>
    <w:p w:rsidR="00120FCA" w:rsidRDefault="00120FCA" w:rsidP="00D121C1">
      <w:pPr>
        <w:ind w:left="720"/>
        <w:rPr>
          <w:rFonts w:cs="Arial"/>
          <w:sz w:val="20"/>
          <w:szCs w:val="20"/>
        </w:rPr>
      </w:pPr>
    </w:p>
    <w:p w:rsidR="00120FCA" w:rsidRDefault="00120FCA" w:rsidP="00D121C1">
      <w:pPr>
        <w:ind w:left="720"/>
        <w:rPr>
          <w:rFonts w:cs="Arial"/>
          <w:sz w:val="20"/>
          <w:szCs w:val="20"/>
        </w:rPr>
      </w:pPr>
    </w:p>
    <w:p w:rsidR="00EF4791" w:rsidRPr="00595C8E" w:rsidRDefault="00AB153E" w:rsidP="00EF4791">
      <w:pPr>
        <w:pStyle w:val="Heading1"/>
      </w:pPr>
      <w:bookmarkStart w:id="23" w:name="_Toc1569744"/>
      <w:r>
        <w:t>3</w:t>
      </w:r>
      <w:r w:rsidR="00EF4791" w:rsidRPr="00595C8E">
        <w:t xml:space="preserve">:  </w:t>
      </w:r>
      <w:r w:rsidR="00FF7F4E">
        <w:t xml:space="preserve">Departmental </w:t>
      </w:r>
      <w:r w:rsidR="00EF4791" w:rsidRPr="00595C8E">
        <w:t>Resources</w:t>
      </w:r>
      <w:bookmarkEnd w:id="23"/>
    </w:p>
    <w:p w:rsidR="00EF4791" w:rsidRPr="00595C8E" w:rsidRDefault="00EF4791" w:rsidP="00EF4791">
      <w:pPr>
        <w:ind w:left="360"/>
        <w:rPr>
          <w:rFonts w:ascii="Trajan Pro" w:hAnsi="Trajan Pro" w:cs="Arial"/>
          <w:sz w:val="22"/>
        </w:rPr>
      </w:pPr>
    </w:p>
    <w:p w:rsidR="00EF4791" w:rsidRPr="000407B4" w:rsidRDefault="00EF4791" w:rsidP="00EF4791">
      <w:pPr>
        <w:numPr>
          <w:ilvl w:val="0"/>
          <w:numId w:val="7"/>
        </w:numPr>
        <w:rPr>
          <w:rFonts w:cs="Arial"/>
          <w:sz w:val="22"/>
        </w:rPr>
      </w:pPr>
      <w:r w:rsidRPr="00B00AA1">
        <w:rPr>
          <w:rFonts w:cs="Arial"/>
        </w:rPr>
        <w:t xml:space="preserve">Describe the overall adequacy of resources (human, technological, capital, facilities, and fiscal) available to the department for providing effective service delivery and </w:t>
      </w:r>
      <w:r w:rsidRPr="00B00AA1">
        <w:rPr>
          <w:rFonts w:cs="Arial"/>
        </w:rPr>
        <w:lastRenderedPageBreak/>
        <w:t xml:space="preserve">achieving outcomes. </w:t>
      </w:r>
      <w:r w:rsidRPr="00380CFA">
        <w:rPr>
          <w:rFonts w:cs="Arial"/>
        </w:rPr>
        <w:t xml:space="preserve"> </w:t>
      </w:r>
      <w:r w:rsidRPr="00380CFA">
        <w:rPr>
          <w:rStyle w:val="SubtleEmphasis"/>
          <w:i w:val="0"/>
          <w:sz w:val="24"/>
        </w:rPr>
        <w:t>If additional resources are needed, please provide data and describe how those resources would improve services</w:t>
      </w:r>
      <w:r>
        <w:rPr>
          <w:rStyle w:val="SubtleEmphasis"/>
          <w:i w:val="0"/>
          <w:sz w:val="24"/>
        </w:rPr>
        <w:t>.</w:t>
      </w:r>
    </w:p>
    <w:p w:rsidR="00120FCA" w:rsidRDefault="00120FCA" w:rsidP="00EF4791">
      <w:pPr>
        <w:rPr>
          <w:rFonts w:cs="Arial"/>
          <w:sz w:val="20"/>
          <w:szCs w:val="20"/>
        </w:rPr>
      </w:pPr>
    </w:p>
    <w:p w:rsidR="00EF4791" w:rsidRPr="001A1B0E" w:rsidRDefault="00EF4791" w:rsidP="00EF4791">
      <w:pPr>
        <w:rPr>
          <w:rFonts w:cs="Arial"/>
          <w:i/>
          <w:sz w:val="20"/>
          <w:szCs w:val="20"/>
        </w:rPr>
      </w:pPr>
      <w:r>
        <w:rPr>
          <w:rFonts w:cs="Arial"/>
          <w:i/>
          <w:sz w:val="20"/>
          <w:szCs w:val="20"/>
        </w:rPr>
        <w:tab/>
        <w:t>Include documentation if requesting additional resources.</w:t>
      </w:r>
    </w:p>
    <w:p w:rsidR="00EF4791" w:rsidRPr="007830D2" w:rsidRDefault="00EF4791" w:rsidP="00EF4791">
      <w:pPr>
        <w:ind w:left="720"/>
        <w:rPr>
          <w:rFonts w:cs="Arial"/>
          <w:i/>
          <w:sz w:val="20"/>
          <w:szCs w:val="20"/>
        </w:rPr>
      </w:pPr>
      <w:r>
        <w:rPr>
          <w:rFonts w:cs="Arial"/>
          <w:i/>
          <w:sz w:val="20"/>
          <w:szCs w:val="20"/>
        </w:rPr>
        <w:t xml:space="preserve">  </w:t>
      </w:r>
    </w:p>
    <w:p w:rsidR="00EF4791" w:rsidRDefault="00EF4791" w:rsidP="00EF4791">
      <w:pPr>
        <w:rPr>
          <w:rFonts w:ascii="Trajan Pro" w:hAnsi="Trajan Pro" w:cs="Arial"/>
          <w:color w:val="000000"/>
          <w:sz w:val="22"/>
        </w:rPr>
      </w:pPr>
      <w:r>
        <w:rPr>
          <w:rFonts w:ascii="Trajan Pro" w:hAnsi="Trajan Pro" w:cs="Arial"/>
          <w:sz w:val="22"/>
        </w:rPr>
        <w:br w:type="page"/>
      </w:r>
    </w:p>
    <w:p w:rsidR="00AB153E" w:rsidRPr="00595C8E" w:rsidRDefault="00AB153E" w:rsidP="00AB153E">
      <w:pPr>
        <w:pStyle w:val="Heading1"/>
      </w:pPr>
      <w:bookmarkStart w:id="24" w:name="_Toc1569745"/>
      <w:r>
        <w:lastRenderedPageBreak/>
        <w:t>4</w:t>
      </w:r>
      <w:r w:rsidRPr="00595C8E">
        <w:t>:  Departmental Innovation</w:t>
      </w:r>
      <w:bookmarkEnd w:id="24"/>
    </w:p>
    <w:p w:rsidR="00AB153E" w:rsidRPr="00595C8E" w:rsidRDefault="00AB153E" w:rsidP="00AB153E">
      <w:pPr>
        <w:tabs>
          <w:tab w:val="left" w:pos="720"/>
        </w:tabs>
        <w:ind w:left="360"/>
        <w:rPr>
          <w:rFonts w:ascii="Trajan Pro" w:hAnsi="Trajan Pro" w:cs="Arial"/>
          <w:sz w:val="22"/>
        </w:rPr>
      </w:pPr>
    </w:p>
    <w:p w:rsidR="00AB153E" w:rsidRPr="0063158D" w:rsidRDefault="00AB153E" w:rsidP="00AB153E">
      <w:pPr>
        <w:numPr>
          <w:ilvl w:val="0"/>
          <w:numId w:val="5"/>
        </w:numPr>
        <w:tabs>
          <w:tab w:val="left" w:pos="720"/>
        </w:tabs>
        <w:rPr>
          <w:rFonts w:cs="Arial"/>
          <w:color w:val="FF0000"/>
        </w:rPr>
      </w:pPr>
      <w:r w:rsidRPr="00B00AA1">
        <w:rPr>
          <w:rFonts w:cs="Arial"/>
        </w:rPr>
        <w:t>Does the department engage in extracurricular activities as a service to the students and community</w:t>
      </w:r>
      <w:r w:rsidR="00120FCA">
        <w:rPr>
          <w:rFonts w:cs="Arial"/>
        </w:rPr>
        <w:t xml:space="preserve"> (yes or no)</w:t>
      </w:r>
      <w:r w:rsidRPr="00B00AA1">
        <w:rPr>
          <w:rFonts w:cs="Arial"/>
        </w:rPr>
        <w:t xml:space="preserve">? </w:t>
      </w:r>
    </w:p>
    <w:p w:rsidR="00AB153E" w:rsidRPr="00B00AA1" w:rsidRDefault="00AB153E" w:rsidP="00AB153E">
      <w:pPr>
        <w:tabs>
          <w:tab w:val="left" w:pos="720"/>
        </w:tabs>
        <w:ind w:left="720"/>
        <w:rPr>
          <w:rFonts w:cs="Arial"/>
          <w:color w:val="FF0000"/>
        </w:rPr>
      </w:pPr>
      <w:r w:rsidRPr="00B00AA1">
        <w:rPr>
          <w:rFonts w:cs="Arial"/>
        </w:rPr>
        <w:t xml:space="preserve"> </w:t>
      </w:r>
    </w:p>
    <w:p w:rsidR="00AB153E" w:rsidRPr="00B00AA1" w:rsidRDefault="00AB153E" w:rsidP="00AB153E">
      <w:pPr>
        <w:tabs>
          <w:tab w:val="left" w:pos="720"/>
        </w:tabs>
        <w:ind w:left="720"/>
        <w:rPr>
          <w:rFonts w:cs="Arial"/>
        </w:rPr>
      </w:pPr>
    </w:p>
    <w:p w:rsidR="00AB153E" w:rsidRPr="00D45515" w:rsidRDefault="00AB153E" w:rsidP="00AB153E">
      <w:pPr>
        <w:tabs>
          <w:tab w:val="left" w:pos="720"/>
        </w:tabs>
        <w:ind w:left="720"/>
        <w:rPr>
          <w:rFonts w:cs="Arial"/>
          <w:i/>
          <w:sz w:val="20"/>
          <w:szCs w:val="20"/>
        </w:rPr>
      </w:pPr>
      <w:r w:rsidRPr="00D45515">
        <w:rPr>
          <w:rFonts w:cs="Arial"/>
          <w:i/>
          <w:sz w:val="20"/>
          <w:szCs w:val="20"/>
        </w:rPr>
        <w:t>If yes, list activities and explain how they benefit the students and/or community (e.g. fliers, internal department documentation)</w:t>
      </w:r>
    </w:p>
    <w:p w:rsidR="00AB153E" w:rsidRPr="00B00AA1" w:rsidRDefault="00AB153E" w:rsidP="00AB153E">
      <w:pPr>
        <w:tabs>
          <w:tab w:val="left" w:pos="720"/>
        </w:tabs>
        <w:ind w:left="720"/>
        <w:rPr>
          <w:rFonts w:cs="Arial"/>
        </w:rPr>
      </w:pPr>
      <w:r w:rsidRPr="00B00AA1">
        <w:rPr>
          <w:rFonts w:cs="Arial"/>
        </w:rPr>
        <w:t xml:space="preserve">  </w:t>
      </w:r>
    </w:p>
    <w:p w:rsidR="00AB153E" w:rsidRDefault="00AB153E" w:rsidP="00AB153E">
      <w:pPr>
        <w:ind w:left="360" w:hanging="360"/>
        <w:rPr>
          <w:rFonts w:cs="Arial"/>
          <w:sz w:val="20"/>
          <w:szCs w:val="20"/>
        </w:rPr>
      </w:pPr>
    </w:p>
    <w:p w:rsidR="00AB153E" w:rsidRDefault="00AB153E" w:rsidP="00AB153E">
      <w:pPr>
        <w:pStyle w:val="ListParagraph"/>
        <w:tabs>
          <w:tab w:val="left" w:pos="720"/>
        </w:tabs>
        <w:rPr>
          <w:rFonts w:cs="Arial"/>
        </w:rPr>
      </w:pPr>
    </w:p>
    <w:p w:rsidR="00120FCA" w:rsidRDefault="00120FCA" w:rsidP="00AB153E">
      <w:pPr>
        <w:pStyle w:val="ListParagraph"/>
        <w:tabs>
          <w:tab w:val="left" w:pos="720"/>
        </w:tabs>
        <w:rPr>
          <w:rFonts w:cs="Arial"/>
        </w:rPr>
      </w:pPr>
    </w:p>
    <w:p w:rsidR="00120FCA" w:rsidRDefault="00120FCA" w:rsidP="00AB153E">
      <w:pPr>
        <w:pStyle w:val="ListParagraph"/>
        <w:tabs>
          <w:tab w:val="left" w:pos="720"/>
        </w:tabs>
        <w:rPr>
          <w:rFonts w:cs="Arial"/>
        </w:rPr>
      </w:pPr>
    </w:p>
    <w:p w:rsidR="00AB153E" w:rsidRDefault="00AB153E" w:rsidP="00AB153E">
      <w:pPr>
        <w:ind w:left="720"/>
        <w:rPr>
          <w:rFonts w:cs="Arial"/>
          <w:i/>
          <w:sz w:val="20"/>
          <w:szCs w:val="20"/>
        </w:rPr>
      </w:pPr>
    </w:p>
    <w:p w:rsidR="00AB153E" w:rsidRDefault="00AB153E" w:rsidP="00AB153E">
      <w:pPr>
        <w:pStyle w:val="ListParagraph"/>
        <w:tabs>
          <w:tab w:val="left" w:pos="720"/>
        </w:tabs>
        <w:rPr>
          <w:rFonts w:cs="Arial"/>
        </w:rPr>
      </w:pPr>
    </w:p>
    <w:p w:rsidR="00AB153E" w:rsidRDefault="00AB153E" w:rsidP="00AB153E">
      <w:pPr>
        <w:pStyle w:val="ListParagraph"/>
        <w:numPr>
          <w:ilvl w:val="0"/>
          <w:numId w:val="5"/>
        </w:numPr>
        <w:tabs>
          <w:tab w:val="left" w:pos="720"/>
        </w:tabs>
        <w:rPr>
          <w:rFonts w:cs="Arial"/>
        </w:rPr>
      </w:pPr>
      <w:r w:rsidRPr="00B00AA1">
        <w:rPr>
          <w:rFonts w:cs="Arial"/>
        </w:rPr>
        <w:t xml:space="preserve">What innovative ideas have been incorporated into the operation of the </w:t>
      </w:r>
      <w:r>
        <w:rPr>
          <w:rFonts w:cs="Arial"/>
        </w:rPr>
        <w:t>department</w:t>
      </w:r>
      <w:r w:rsidRPr="00B00AA1">
        <w:rPr>
          <w:rFonts w:cs="Arial"/>
        </w:rPr>
        <w:t xml:space="preserve"> during the last five years? Discuss the results and provide documentation.</w:t>
      </w:r>
    </w:p>
    <w:p w:rsidR="00AB153E" w:rsidRPr="00B00AA1" w:rsidRDefault="00AB153E" w:rsidP="00AB153E">
      <w:pPr>
        <w:pStyle w:val="ListParagraph"/>
        <w:tabs>
          <w:tab w:val="left" w:pos="720"/>
        </w:tabs>
        <w:rPr>
          <w:rFonts w:cs="Arial"/>
        </w:rPr>
      </w:pPr>
    </w:p>
    <w:p w:rsidR="00AB153E" w:rsidRDefault="00AB153E" w:rsidP="00AB153E">
      <w:pPr>
        <w:rPr>
          <w:rFonts w:cs="Arial"/>
          <w:sz w:val="20"/>
          <w:szCs w:val="20"/>
        </w:rPr>
      </w:pPr>
    </w:p>
    <w:p w:rsidR="00120FCA" w:rsidRDefault="00120FCA" w:rsidP="00AB153E">
      <w:pPr>
        <w:rPr>
          <w:rFonts w:cs="Arial"/>
          <w:i/>
          <w:sz w:val="20"/>
          <w:szCs w:val="20"/>
        </w:rPr>
      </w:pPr>
    </w:p>
    <w:p w:rsidR="00AB153E" w:rsidRPr="007830D2" w:rsidRDefault="00AB153E" w:rsidP="00AB153E">
      <w:pPr>
        <w:ind w:left="720"/>
        <w:rPr>
          <w:rFonts w:cs="Arial"/>
          <w:i/>
          <w:sz w:val="20"/>
          <w:szCs w:val="20"/>
        </w:rPr>
      </w:pPr>
      <w:r>
        <w:rPr>
          <w:rFonts w:cs="Arial"/>
          <w:i/>
          <w:sz w:val="20"/>
          <w:szCs w:val="20"/>
        </w:rPr>
        <w:t xml:space="preserve">  </w:t>
      </w:r>
    </w:p>
    <w:p w:rsidR="00AB153E" w:rsidRDefault="00AB153E" w:rsidP="00AB153E">
      <w:pPr>
        <w:rPr>
          <w:rFonts w:ascii="Trajan Pro" w:hAnsi="Trajan Pro" w:cs="Arial"/>
        </w:rPr>
      </w:pPr>
      <w:r>
        <w:rPr>
          <w:rFonts w:ascii="Trajan Pro" w:hAnsi="Trajan Pro" w:cs="Arial"/>
        </w:rPr>
        <w:br w:type="page"/>
      </w:r>
    </w:p>
    <w:p w:rsidR="00CF1062" w:rsidRPr="00595C8E" w:rsidRDefault="00AB153E" w:rsidP="00B00AA1">
      <w:pPr>
        <w:pStyle w:val="Heading1"/>
      </w:pPr>
      <w:bookmarkStart w:id="25" w:name="_Toc422913301"/>
      <w:bookmarkStart w:id="26" w:name="_Toc1569746"/>
      <w:r>
        <w:lastRenderedPageBreak/>
        <w:t>5</w:t>
      </w:r>
      <w:r w:rsidR="00CF1062" w:rsidRPr="00595C8E">
        <w:t xml:space="preserve">:  </w:t>
      </w:r>
      <w:r w:rsidR="00CF1062" w:rsidRPr="00B00AA1">
        <w:t>Outcomes</w:t>
      </w:r>
      <w:r w:rsidR="00EA08F2">
        <w:t>,</w:t>
      </w:r>
      <w:r w:rsidR="00CF1062" w:rsidRPr="00595C8E">
        <w:t xml:space="preserve"> Assessmen</w:t>
      </w:r>
      <w:bookmarkEnd w:id="25"/>
      <w:r w:rsidR="00FF7F4E">
        <w:t xml:space="preserve">t </w:t>
      </w:r>
      <w:r w:rsidR="00EA08F2">
        <w:t>Measures, Target</w:t>
      </w:r>
      <w:r w:rsidR="00426E62">
        <w:t xml:space="preserve">s </w:t>
      </w:r>
      <w:r w:rsidR="00EA08F2">
        <w:t>of Achievement, and Prior Results</w:t>
      </w:r>
      <w:bookmarkEnd w:id="26"/>
      <w:r w:rsidR="00CF1062" w:rsidRPr="00595C8E">
        <w:tab/>
      </w:r>
      <w:r w:rsidR="00CF1062" w:rsidRPr="00595C8E">
        <w:tab/>
      </w:r>
    </w:p>
    <w:p w:rsidR="00CF1062" w:rsidRPr="00595C8E" w:rsidRDefault="00CF1062" w:rsidP="00CF1062">
      <w:pPr>
        <w:rPr>
          <w:rFonts w:ascii="Trajan Pro" w:hAnsi="Trajan Pro" w:cs="Arial"/>
          <w:sz w:val="22"/>
        </w:rPr>
      </w:pPr>
    </w:p>
    <w:p w:rsidR="00CF1062" w:rsidRPr="00B00AA1" w:rsidRDefault="00EA08F2" w:rsidP="00C263DD">
      <w:pPr>
        <w:numPr>
          <w:ilvl w:val="0"/>
          <w:numId w:val="8"/>
        </w:numPr>
        <w:rPr>
          <w:rFonts w:cs="Arial"/>
        </w:rPr>
      </w:pPr>
      <w:r w:rsidRPr="0016527A">
        <w:rPr>
          <w:rFonts w:cs="Arial"/>
        </w:rPr>
        <w:t>If data has previously been gathered</w:t>
      </w:r>
      <w:r w:rsidR="00EF4791">
        <w:rPr>
          <w:rFonts w:cs="Arial"/>
        </w:rPr>
        <w:t>,</w:t>
      </w:r>
      <w:r w:rsidRPr="0016527A">
        <w:rPr>
          <w:rFonts w:cs="Arial"/>
        </w:rPr>
        <w:t xml:space="preserve"> </w:t>
      </w:r>
      <w:r w:rsidR="00EF4791">
        <w:rPr>
          <w:rFonts w:cs="Arial"/>
        </w:rPr>
        <w:t>l</w:t>
      </w:r>
      <w:r w:rsidR="00CF1062" w:rsidRPr="00B00AA1">
        <w:rPr>
          <w:rFonts w:cs="Arial"/>
        </w:rPr>
        <w:t xml:space="preserve">ist the </w:t>
      </w:r>
      <w:r w:rsidR="00335AB6">
        <w:rPr>
          <w:rFonts w:cs="Arial"/>
        </w:rPr>
        <w:t xml:space="preserve">intended </w:t>
      </w:r>
      <w:r w:rsidR="00CF1062" w:rsidRPr="00B00AA1">
        <w:rPr>
          <w:rFonts w:cs="Arial"/>
        </w:rPr>
        <w:t>o</w:t>
      </w:r>
      <w:r w:rsidR="005705ED">
        <w:rPr>
          <w:rFonts w:cs="Arial"/>
        </w:rPr>
        <w:t>bjective</w:t>
      </w:r>
      <w:r w:rsidR="00CF1062" w:rsidRPr="00B00AA1">
        <w:rPr>
          <w:rFonts w:cs="Arial"/>
        </w:rPr>
        <w:t>s f</w:t>
      </w:r>
      <w:r w:rsidR="003401B4">
        <w:rPr>
          <w:rFonts w:cs="Arial"/>
        </w:rPr>
        <w:t>or the department for the past three</w:t>
      </w:r>
      <w:r w:rsidR="00CF1062" w:rsidRPr="00B00AA1">
        <w:rPr>
          <w:rFonts w:cs="Arial"/>
        </w:rPr>
        <w:t xml:space="preserve"> years</w:t>
      </w:r>
      <w:r w:rsidR="008C23D4" w:rsidRPr="00B00AA1">
        <w:rPr>
          <w:rFonts w:cs="Arial"/>
        </w:rPr>
        <w:t xml:space="preserve"> and cite the </w:t>
      </w:r>
      <w:r w:rsidR="00335AB6">
        <w:rPr>
          <w:rFonts w:cs="Arial"/>
        </w:rPr>
        <w:t xml:space="preserve">institutional Essential Skills and other </w:t>
      </w:r>
      <w:r w:rsidR="008C23D4" w:rsidRPr="00B00AA1">
        <w:rPr>
          <w:rFonts w:cs="Arial"/>
        </w:rPr>
        <w:t xml:space="preserve">Strategic Plan </w:t>
      </w:r>
      <w:r w:rsidR="00335AB6">
        <w:rPr>
          <w:rFonts w:cs="Arial"/>
        </w:rPr>
        <w:t>priorities</w:t>
      </w:r>
      <w:r w:rsidR="008C23D4" w:rsidRPr="00B00AA1">
        <w:rPr>
          <w:rFonts w:cs="Arial"/>
        </w:rPr>
        <w:t xml:space="preserve"> that each o</w:t>
      </w:r>
      <w:r w:rsidR="005705ED">
        <w:rPr>
          <w:rFonts w:cs="Arial"/>
        </w:rPr>
        <w:t>bjective</w:t>
      </w:r>
      <w:r w:rsidR="008C23D4" w:rsidRPr="00B00AA1">
        <w:rPr>
          <w:rFonts w:cs="Arial"/>
        </w:rPr>
        <w:t xml:space="preserve"> supports.</w:t>
      </w:r>
    </w:p>
    <w:p w:rsidR="000576B3" w:rsidRDefault="000576B3" w:rsidP="000576B3">
      <w:pPr>
        <w:ind w:left="720"/>
        <w:rPr>
          <w:rFonts w:cs="Arial"/>
        </w:rPr>
      </w:pPr>
    </w:p>
    <w:p w:rsidR="00927899" w:rsidRDefault="00927899" w:rsidP="000576B3">
      <w:pPr>
        <w:ind w:left="720"/>
        <w:rPr>
          <w:rFonts w:cs="Arial"/>
          <w:sz w:val="20"/>
          <w:szCs w:val="20"/>
        </w:rPr>
      </w:pPr>
    </w:p>
    <w:p w:rsidR="00120FCA" w:rsidRDefault="00120FCA" w:rsidP="000576B3">
      <w:pPr>
        <w:ind w:left="720"/>
        <w:rPr>
          <w:rFonts w:cs="Arial"/>
          <w:sz w:val="20"/>
          <w:szCs w:val="20"/>
        </w:rPr>
      </w:pPr>
    </w:p>
    <w:p w:rsidR="00426E62" w:rsidRDefault="00426E62" w:rsidP="000576B3">
      <w:pPr>
        <w:ind w:left="720"/>
        <w:rPr>
          <w:rFonts w:cs="Arial"/>
          <w:sz w:val="20"/>
          <w:szCs w:val="20"/>
        </w:rPr>
      </w:pPr>
    </w:p>
    <w:p w:rsidR="00426E62" w:rsidRDefault="00426E62" w:rsidP="000576B3">
      <w:pPr>
        <w:ind w:left="720"/>
        <w:rPr>
          <w:rFonts w:cs="Arial"/>
          <w:sz w:val="20"/>
          <w:szCs w:val="20"/>
        </w:rPr>
      </w:pPr>
    </w:p>
    <w:p w:rsidR="00426E62" w:rsidRDefault="00426E62" w:rsidP="000576B3">
      <w:pPr>
        <w:ind w:left="720"/>
        <w:rPr>
          <w:rFonts w:cs="Arial"/>
          <w:sz w:val="20"/>
          <w:szCs w:val="20"/>
        </w:rPr>
      </w:pPr>
    </w:p>
    <w:p w:rsidR="00120FCA" w:rsidRDefault="00120FCA" w:rsidP="000576B3">
      <w:pPr>
        <w:ind w:left="720"/>
        <w:rPr>
          <w:rFonts w:cs="Arial"/>
          <w:sz w:val="20"/>
          <w:szCs w:val="20"/>
        </w:rPr>
      </w:pPr>
    </w:p>
    <w:p w:rsidR="00120FCA" w:rsidRDefault="00120FCA" w:rsidP="000576B3">
      <w:pPr>
        <w:ind w:left="720"/>
        <w:rPr>
          <w:rFonts w:cs="Arial"/>
          <w:sz w:val="20"/>
          <w:szCs w:val="20"/>
        </w:rPr>
      </w:pPr>
    </w:p>
    <w:p w:rsidR="00120FCA" w:rsidRDefault="00120FCA" w:rsidP="00426E62">
      <w:pPr>
        <w:ind w:left="720"/>
        <w:jc w:val="right"/>
        <w:rPr>
          <w:rFonts w:cs="Arial"/>
        </w:rPr>
      </w:pPr>
    </w:p>
    <w:p w:rsidR="00EA08F2" w:rsidRDefault="00EA08F2" w:rsidP="006D2705">
      <w:pPr>
        <w:pStyle w:val="ListParagraph"/>
        <w:numPr>
          <w:ilvl w:val="0"/>
          <w:numId w:val="8"/>
        </w:numPr>
        <w:rPr>
          <w:rFonts w:cs="Arial"/>
        </w:rPr>
      </w:pPr>
      <w:r w:rsidRPr="00EA08F2">
        <w:rPr>
          <w:rFonts w:cs="Arial"/>
        </w:rPr>
        <w:t>Describe the data gathering process and give results.</w:t>
      </w:r>
    </w:p>
    <w:p w:rsidR="00EA08F2" w:rsidRDefault="00EA08F2" w:rsidP="00EA08F2">
      <w:pPr>
        <w:pStyle w:val="ListParagraph"/>
        <w:rPr>
          <w:rFonts w:cs="Arial"/>
        </w:rPr>
      </w:pPr>
    </w:p>
    <w:p w:rsidR="00EA08F2" w:rsidRDefault="00EA08F2" w:rsidP="00EA08F2">
      <w:pPr>
        <w:pStyle w:val="ListParagraph"/>
        <w:rPr>
          <w:rFonts w:cs="Arial"/>
        </w:rPr>
      </w:pPr>
    </w:p>
    <w:p w:rsidR="00120FCA" w:rsidRDefault="00120FCA" w:rsidP="00EA08F2">
      <w:pPr>
        <w:pStyle w:val="ListParagraph"/>
        <w:rPr>
          <w:rFonts w:cs="Arial"/>
        </w:rPr>
      </w:pPr>
    </w:p>
    <w:p w:rsidR="00426E62" w:rsidRDefault="00426E62" w:rsidP="00EA08F2">
      <w:pPr>
        <w:pStyle w:val="ListParagraph"/>
        <w:rPr>
          <w:rFonts w:cs="Arial"/>
        </w:rPr>
      </w:pPr>
    </w:p>
    <w:p w:rsidR="00426E62" w:rsidRDefault="00426E62" w:rsidP="00EA08F2">
      <w:pPr>
        <w:pStyle w:val="ListParagraph"/>
        <w:rPr>
          <w:rFonts w:cs="Arial"/>
        </w:rPr>
      </w:pPr>
    </w:p>
    <w:p w:rsidR="00120FCA" w:rsidRDefault="00120FCA" w:rsidP="00EA08F2">
      <w:pPr>
        <w:pStyle w:val="ListParagraph"/>
        <w:rPr>
          <w:rFonts w:cs="Arial"/>
        </w:rPr>
      </w:pPr>
    </w:p>
    <w:p w:rsidR="00120FCA" w:rsidRDefault="00120FCA" w:rsidP="00EA08F2">
      <w:pPr>
        <w:pStyle w:val="ListParagraph"/>
        <w:rPr>
          <w:rFonts w:cs="Arial"/>
        </w:rPr>
      </w:pPr>
    </w:p>
    <w:p w:rsidR="00120FCA" w:rsidRDefault="00120FCA" w:rsidP="00EA08F2">
      <w:pPr>
        <w:pStyle w:val="ListParagraph"/>
        <w:rPr>
          <w:rFonts w:cs="Arial"/>
        </w:rPr>
      </w:pPr>
    </w:p>
    <w:p w:rsidR="00120FCA" w:rsidRDefault="00120FCA" w:rsidP="00EA08F2">
      <w:pPr>
        <w:pStyle w:val="ListParagraph"/>
        <w:rPr>
          <w:rFonts w:cs="Arial"/>
        </w:rPr>
      </w:pPr>
    </w:p>
    <w:p w:rsidR="00EA08F2" w:rsidRPr="00EA08F2" w:rsidRDefault="00EA08F2" w:rsidP="00EA08F2">
      <w:pPr>
        <w:pStyle w:val="ListParagraph"/>
        <w:numPr>
          <w:ilvl w:val="0"/>
          <w:numId w:val="8"/>
        </w:numPr>
        <w:rPr>
          <w:rFonts w:cs="Arial"/>
        </w:rPr>
      </w:pPr>
      <w:r>
        <w:rPr>
          <w:rFonts w:cs="Arial"/>
        </w:rPr>
        <w:t>Analyze the data by comparing the actual results to the targeted levels of achievement and document what was learned.</w:t>
      </w:r>
    </w:p>
    <w:p w:rsidR="00EF4791" w:rsidRDefault="00EF4791" w:rsidP="00EA08F2">
      <w:pPr>
        <w:rPr>
          <w:rFonts w:cs="Arial"/>
          <w:sz w:val="20"/>
          <w:szCs w:val="20"/>
        </w:rPr>
      </w:pPr>
    </w:p>
    <w:p w:rsidR="00120FCA" w:rsidRDefault="00120FCA" w:rsidP="00EA08F2">
      <w:pPr>
        <w:rPr>
          <w:rFonts w:cs="Arial"/>
          <w:sz w:val="20"/>
          <w:szCs w:val="20"/>
        </w:rPr>
      </w:pPr>
    </w:p>
    <w:p w:rsidR="00120FCA" w:rsidRDefault="00120FCA" w:rsidP="00EA08F2">
      <w:pPr>
        <w:rPr>
          <w:rFonts w:cs="Arial"/>
          <w:sz w:val="20"/>
          <w:szCs w:val="20"/>
        </w:rPr>
      </w:pPr>
    </w:p>
    <w:p w:rsidR="00120FCA" w:rsidRDefault="00120FCA" w:rsidP="00EA08F2">
      <w:pPr>
        <w:rPr>
          <w:rFonts w:cs="Arial"/>
          <w:sz w:val="20"/>
          <w:szCs w:val="20"/>
        </w:rPr>
      </w:pPr>
    </w:p>
    <w:p w:rsidR="00120FCA" w:rsidRDefault="00120FCA" w:rsidP="00EA08F2">
      <w:pPr>
        <w:rPr>
          <w:rFonts w:cs="Arial"/>
          <w:sz w:val="20"/>
          <w:szCs w:val="20"/>
        </w:rPr>
      </w:pPr>
    </w:p>
    <w:p w:rsidR="00120FCA" w:rsidRDefault="00120FCA" w:rsidP="00EA08F2">
      <w:pPr>
        <w:rPr>
          <w:rFonts w:cs="Arial"/>
          <w:sz w:val="20"/>
          <w:szCs w:val="20"/>
        </w:rPr>
      </w:pPr>
    </w:p>
    <w:p w:rsidR="00120FCA" w:rsidRDefault="00120FCA" w:rsidP="00EA08F2">
      <w:pPr>
        <w:rPr>
          <w:rFonts w:cs="Arial"/>
          <w:sz w:val="20"/>
          <w:szCs w:val="20"/>
        </w:rPr>
      </w:pPr>
    </w:p>
    <w:p w:rsidR="00426E62" w:rsidRDefault="00426E62" w:rsidP="00EA08F2">
      <w:pPr>
        <w:rPr>
          <w:rFonts w:cs="Arial"/>
          <w:sz w:val="20"/>
          <w:szCs w:val="20"/>
        </w:rPr>
      </w:pPr>
    </w:p>
    <w:p w:rsidR="00426E62" w:rsidRDefault="00426E62" w:rsidP="00EA08F2">
      <w:pPr>
        <w:rPr>
          <w:rFonts w:cs="Arial"/>
          <w:sz w:val="20"/>
          <w:szCs w:val="20"/>
        </w:rPr>
      </w:pPr>
    </w:p>
    <w:p w:rsidR="00120FCA" w:rsidRPr="00EA08F2" w:rsidRDefault="00120FCA" w:rsidP="00EA08F2">
      <w:pPr>
        <w:rPr>
          <w:rFonts w:cs="Arial"/>
          <w:highlight w:val="yellow"/>
        </w:rPr>
      </w:pPr>
    </w:p>
    <w:p w:rsidR="006D2705" w:rsidRPr="004F3F47" w:rsidRDefault="00EF4791" w:rsidP="006D2705">
      <w:pPr>
        <w:pStyle w:val="ListParagraph"/>
        <w:numPr>
          <w:ilvl w:val="0"/>
          <w:numId w:val="8"/>
        </w:numPr>
        <w:rPr>
          <w:rFonts w:cs="Arial"/>
        </w:rPr>
      </w:pPr>
      <w:r w:rsidRPr="004F3F47">
        <w:rPr>
          <w:rFonts w:cs="Arial"/>
        </w:rPr>
        <w:t xml:space="preserve">The department will gather feedback regarding expectations and performance from stakeholders through interviews, surveys, focus groups or other appropriate measures. This feedback shall be considered when selecting performance measures and when continuous improvement plans are developed.  </w:t>
      </w:r>
      <w:r w:rsidR="006D2705" w:rsidRPr="004F3F47">
        <w:rPr>
          <w:rFonts w:cs="Arial"/>
        </w:rPr>
        <w:t xml:space="preserve">Describe what changes have been made in response to </w:t>
      </w:r>
      <w:r w:rsidRPr="004F3F47">
        <w:rPr>
          <w:rFonts w:cs="Arial"/>
        </w:rPr>
        <w:t>these measures.</w:t>
      </w:r>
    </w:p>
    <w:p w:rsidR="002F5CE4" w:rsidRPr="004F3F47" w:rsidRDefault="002F5CE4" w:rsidP="002F5CE4">
      <w:pPr>
        <w:rPr>
          <w:rFonts w:cs="Arial"/>
        </w:rPr>
      </w:pPr>
    </w:p>
    <w:p w:rsidR="00D121C1" w:rsidRDefault="00D121C1" w:rsidP="00D121C1">
      <w:pPr>
        <w:ind w:left="720"/>
        <w:rPr>
          <w:rStyle w:val="SubtleEmphasis"/>
        </w:rPr>
      </w:pPr>
      <w:r w:rsidRPr="004F3F47">
        <w:rPr>
          <w:rStyle w:val="SubtleEmphasis"/>
        </w:rPr>
        <w:t xml:space="preserve">Attach </w:t>
      </w:r>
      <w:r w:rsidR="00D8633D" w:rsidRPr="004F3F47">
        <w:rPr>
          <w:rStyle w:val="SubtleEmphasis"/>
        </w:rPr>
        <w:t xml:space="preserve">copies of </w:t>
      </w:r>
      <w:r w:rsidR="004F3F47">
        <w:rPr>
          <w:rStyle w:val="SubtleEmphasis"/>
        </w:rPr>
        <w:t xml:space="preserve">any </w:t>
      </w:r>
      <w:r w:rsidR="00D8633D" w:rsidRPr="004F3F47">
        <w:rPr>
          <w:rStyle w:val="SubtleEmphasis"/>
        </w:rPr>
        <w:t xml:space="preserve">stakeholder </w:t>
      </w:r>
      <w:r w:rsidR="000407B4" w:rsidRPr="004F3F47">
        <w:rPr>
          <w:rStyle w:val="SubtleEmphasis"/>
        </w:rPr>
        <w:t>s</w:t>
      </w:r>
      <w:r w:rsidRPr="004F3F47">
        <w:rPr>
          <w:rStyle w:val="SubtleEmphasis"/>
        </w:rPr>
        <w:t>urvey results</w:t>
      </w:r>
      <w:r w:rsidR="003423D6" w:rsidRPr="004F3F47">
        <w:rPr>
          <w:rStyle w:val="SubtleEmphasis"/>
        </w:rPr>
        <w:t xml:space="preserve"> for your department</w:t>
      </w:r>
      <w:r w:rsidR="004F3F47">
        <w:rPr>
          <w:rStyle w:val="SubtleEmphasis"/>
        </w:rPr>
        <w:t>.</w:t>
      </w:r>
      <w:r w:rsidR="003423D6" w:rsidRPr="004F3F47">
        <w:rPr>
          <w:rStyle w:val="SubtleEmphasis"/>
        </w:rPr>
        <w:t xml:space="preserve"> </w:t>
      </w:r>
    </w:p>
    <w:p w:rsidR="00380CFA" w:rsidRDefault="00380CFA" w:rsidP="00D121C1">
      <w:pPr>
        <w:ind w:left="720"/>
        <w:rPr>
          <w:rStyle w:val="SubtleEmphasis"/>
        </w:rPr>
      </w:pPr>
    </w:p>
    <w:p w:rsidR="00EF4791" w:rsidRDefault="00EF4791" w:rsidP="00D121C1">
      <w:pPr>
        <w:ind w:left="720"/>
        <w:rPr>
          <w:rStyle w:val="SubtleEmphasis"/>
        </w:rPr>
      </w:pPr>
    </w:p>
    <w:p w:rsidR="00120FCA" w:rsidRDefault="00120FCA" w:rsidP="00D121C1">
      <w:pPr>
        <w:ind w:left="720"/>
        <w:rPr>
          <w:rStyle w:val="SubtleEmphasis"/>
        </w:rPr>
      </w:pPr>
    </w:p>
    <w:p w:rsidR="00120FCA" w:rsidRDefault="00120FCA" w:rsidP="00D121C1">
      <w:pPr>
        <w:ind w:left="720"/>
        <w:rPr>
          <w:rStyle w:val="SubtleEmphasis"/>
        </w:rPr>
      </w:pPr>
    </w:p>
    <w:p w:rsidR="00120FCA" w:rsidRDefault="00120FCA" w:rsidP="00D121C1">
      <w:pPr>
        <w:ind w:left="720"/>
        <w:rPr>
          <w:rStyle w:val="SubtleEmphasis"/>
        </w:rPr>
      </w:pPr>
    </w:p>
    <w:p w:rsidR="00120FCA" w:rsidRPr="00DD184F" w:rsidRDefault="00120FCA" w:rsidP="00D121C1">
      <w:pPr>
        <w:ind w:left="720"/>
        <w:rPr>
          <w:rStyle w:val="SubtleEmphasis"/>
        </w:rPr>
      </w:pPr>
    </w:p>
    <w:p w:rsidR="00EA08F2" w:rsidRPr="00EF4791" w:rsidRDefault="00EA08F2" w:rsidP="00732A06">
      <w:pPr>
        <w:pStyle w:val="ListParagraph"/>
        <w:numPr>
          <w:ilvl w:val="0"/>
          <w:numId w:val="8"/>
        </w:numPr>
        <w:rPr>
          <w:rFonts w:cs="Arial"/>
        </w:rPr>
      </w:pPr>
      <w:r w:rsidRPr="00EF4791">
        <w:rPr>
          <w:rFonts w:cs="Arial"/>
        </w:rPr>
        <w:lastRenderedPageBreak/>
        <w:t>Use the results to develop a Continuous Improvement Plan for the department</w:t>
      </w:r>
      <w:r w:rsidR="00EF4791" w:rsidRPr="00EF4791">
        <w:rPr>
          <w:rFonts w:cs="Arial"/>
        </w:rPr>
        <w:t>, improving efficiencies based on targeted outcomes</w:t>
      </w:r>
      <w:r w:rsidRPr="00EF4791">
        <w:rPr>
          <w:rFonts w:cs="Arial"/>
        </w:rPr>
        <w:t>.</w:t>
      </w:r>
      <w:r w:rsidR="00EF4791" w:rsidRPr="00EF4791">
        <w:rPr>
          <w:rFonts w:cs="Arial"/>
        </w:rPr>
        <w:t xml:space="preserve">  Include consideration for resources, processes, data collection, analysis and timelines for monitoring and assessing the results.  </w:t>
      </w:r>
      <w:r w:rsidRPr="00EF4791">
        <w:rPr>
          <w:rFonts w:cs="Arial"/>
        </w:rPr>
        <w:t xml:space="preserve">List </w:t>
      </w:r>
      <w:r w:rsidR="00EF4791">
        <w:rPr>
          <w:rFonts w:cs="Arial"/>
        </w:rPr>
        <w:t>i</w:t>
      </w:r>
      <w:r w:rsidRPr="00EF4791">
        <w:rPr>
          <w:rFonts w:cs="Arial"/>
        </w:rPr>
        <w:t xml:space="preserve">ntended outcomes </w:t>
      </w:r>
      <w:r w:rsidR="00EF4791">
        <w:rPr>
          <w:rFonts w:cs="Arial"/>
        </w:rPr>
        <w:t>for</w:t>
      </w:r>
      <w:r w:rsidRPr="00EF4791">
        <w:rPr>
          <w:rFonts w:cs="Arial"/>
        </w:rPr>
        <w:t xml:space="preserve"> the department that insure alignment with institutional Essential Skills and other strategic priorities.</w:t>
      </w:r>
    </w:p>
    <w:p w:rsidR="00EA08F2" w:rsidRPr="0016527A" w:rsidRDefault="00EA08F2" w:rsidP="00EA08F2">
      <w:pPr>
        <w:rPr>
          <w:rFonts w:cs="Arial"/>
        </w:rPr>
      </w:pPr>
    </w:p>
    <w:p w:rsidR="00EA08F2" w:rsidRPr="0016527A" w:rsidRDefault="00EA08F2" w:rsidP="00EA08F2">
      <w:pPr>
        <w:ind w:left="720"/>
        <w:rPr>
          <w:rFonts w:cs="Arial"/>
        </w:rPr>
      </w:pPr>
      <w:r w:rsidRPr="0016527A">
        <w:rPr>
          <w:rFonts w:cs="Arial"/>
        </w:rPr>
        <w:t>For each outcome identify at least one method of measurement that will be used to assess progress toward the outcome. Assessment is strengthened when multiple measures are used. An assessment measure should provide meaningful, actionable data that the department can use to assess efficiency and improve processes.</w:t>
      </w:r>
    </w:p>
    <w:p w:rsidR="00EA08F2" w:rsidRPr="0016527A" w:rsidRDefault="00EA08F2" w:rsidP="00EA08F2">
      <w:pPr>
        <w:rPr>
          <w:rFonts w:cs="Arial"/>
        </w:rPr>
      </w:pPr>
    </w:p>
    <w:p w:rsidR="00EA08F2" w:rsidRPr="0016527A" w:rsidRDefault="00EA08F2" w:rsidP="00EA08F2">
      <w:pPr>
        <w:ind w:left="720"/>
        <w:rPr>
          <w:rFonts w:cs="Arial"/>
        </w:rPr>
      </w:pPr>
      <w:r w:rsidRPr="0016527A">
        <w:rPr>
          <w:rFonts w:cs="Arial"/>
        </w:rPr>
        <w:t xml:space="preserve">Describe the target level of achievement for each measure. Levels of achievement shall be:  </w:t>
      </w:r>
    </w:p>
    <w:p w:rsidR="00EA08F2" w:rsidRPr="0016527A" w:rsidRDefault="00EA08F2" w:rsidP="00EA08F2">
      <w:pPr>
        <w:numPr>
          <w:ilvl w:val="0"/>
          <w:numId w:val="35"/>
        </w:numPr>
        <w:rPr>
          <w:rFonts w:cs="Arial"/>
        </w:rPr>
      </w:pPr>
      <w:r w:rsidRPr="0016527A">
        <w:rPr>
          <w:rFonts w:cs="Arial"/>
        </w:rPr>
        <w:t xml:space="preserve">Specific and measurable. </w:t>
      </w:r>
    </w:p>
    <w:p w:rsidR="00EA08F2" w:rsidRPr="0016527A" w:rsidRDefault="00EA08F2" w:rsidP="00EA08F2">
      <w:pPr>
        <w:numPr>
          <w:ilvl w:val="0"/>
          <w:numId w:val="35"/>
        </w:numPr>
        <w:rPr>
          <w:rFonts w:cs="Arial"/>
        </w:rPr>
      </w:pPr>
      <w:r w:rsidRPr="0016527A">
        <w:rPr>
          <w:rFonts w:cs="Arial"/>
        </w:rPr>
        <w:t xml:space="preserve">Stated in numerical terms. </w:t>
      </w:r>
    </w:p>
    <w:p w:rsidR="00EA08F2" w:rsidRPr="0016527A" w:rsidRDefault="00EA08F2" w:rsidP="00EA08F2">
      <w:pPr>
        <w:numPr>
          <w:ilvl w:val="0"/>
          <w:numId w:val="35"/>
        </w:numPr>
        <w:rPr>
          <w:rFonts w:cs="Arial"/>
        </w:rPr>
      </w:pPr>
      <w:r w:rsidRPr="0016527A">
        <w:rPr>
          <w:rFonts w:cs="Arial"/>
        </w:rPr>
        <w:t>Stated in realistic terms.</w:t>
      </w:r>
    </w:p>
    <w:p w:rsidR="00EA08F2" w:rsidRPr="0016527A" w:rsidRDefault="00EA08F2" w:rsidP="00EA08F2">
      <w:pPr>
        <w:numPr>
          <w:ilvl w:val="0"/>
          <w:numId w:val="35"/>
        </w:numPr>
        <w:rPr>
          <w:rFonts w:cs="Arial"/>
        </w:rPr>
      </w:pPr>
      <w:r w:rsidRPr="0016527A">
        <w:rPr>
          <w:rFonts w:cs="Arial"/>
        </w:rPr>
        <w:t>Directly related to the outcome.</w:t>
      </w:r>
    </w:p>
    <w:p w:rsidR="00EA08F2" w:rsidRPr="0016527A" w:rsidRDefault="00EA08F2" w:rsidP="00EA08F2">
      <w:pPr>
        <w:numPr>
          <w:ilvl w:val="0"/>
          <w:numId w:val="35"/>
        </w:numPr>
        <w:rPr>
          <w:rFonts w:cs="Arial"/>
        </w:rPr>
      </w:pPr>
      <w:r w:rsidRPr="0016527A">
        <w:rPr>
          <w:rFonts w:cs="Arial"/>
        </w:rPr>
        <w:t>Inclusive of all aspects of the outcome.</w:t>
      </w:r>
    </w:p>
    <w:p w:rsidR="00EA08F2" w:rsidRDefault="00EA08F2" w:rsidP="00EA08F2">
      <w:pPr>
        <w:numPr>
          <w:ilvl w:val="0"/>
          <w:numId w:val="35"/>
        </w:numPr>
        <w:rPr>
          <w:rFonts w:cs="Arial"/>
        </w:rPr>
      </w:pPr>
      <w:r w:rsidRPr="0016527A">
        <w:rPr>
          <w:rFonts w:cs="Arial"/>
        </w:rPr>
        <w:t>Manageable and practical.</w:t>
      </w:r>
    </w:p>
    <w:p w:rsidR="00EA08F2" w:rsidRPr="0016527A" w:rsidRDefault="00EA08F2" w:rsidP="00EA08F2">
      <w:pPr>
        <w:ind w:left="720"/>
        <w:rPr>
          <w:rFonts w:cs="Arial"/>
        </w:rPr>
      </w:pPr>
    </w:p>
    <w:p w:rsidR="00EA08F2" w:rsidRDefault="00EA08F2" w:rsidP="00EA08F2">
      <w:pPr>
        <w:ind w:left="720"/>
        <w:rPr>
          <w:rFonts w:cs="Arial"/>
        </w:rPr>
      </w:pPr>
      <w:r w:rsidRPr="00EA08F2">
        <w:rPr>
          <w:rFonts w:cs="Arial"/>
        </w:rPr>
        <w:t>To demonstrate efficiency, determine if external or internal benchmarks are available for comparison.</w:t>
      </w:r>
    </w:p>
    <w:p w:rsidR="00EF4791" w:rsidRDefault="00EF4791" w:rsidP="00EA08F2">
      <w:pPr>
        <w:ind w:left="720"/>
        <w:rPr>
          <w:rFonts w:cs="Arial"/>
        </w:rPr>
      </w:pPr>
    </w:p>
    <w:p w:rsidR="00EF4791" w:rsidRDefault="00EF4791" w:rsidP="00EF4791">
      <w:pPr>
        <w:rPr>
          <w:rFonts w:cs="Arial"/>
          <w:highlight w:val="yellow"/>
        </w:rPr>
      </w:pPr>
    </w:p>
    <w:p w:rsidR="00EA08F2" w:rsidRPr="00CB5A7D" w:rsidRDefault="00EA08F2" w:rsidP="00EA08F2">
      <w:pPr>
        <w:rPr>
          <w:rFonts w:cs="Arial"/>
          <w:color w:val="FF0000"/>
        </w:rPr>
      </w:pPr>
    </w:p>
    <w:p w:rsidR="00D121C1" w:rsidRPr="00CB5A7D" w:rsidRDefault="00D121C1" w:rsidP="00D121C1">
      <w:pPr>
        <w:ind w:left="720"/>
        <w:rPr>
          <w:rFonts w:cs="Arial"/>
        </w:rPr>
      </w:pPr>
    </w:p>
    <w:p w:rsidR="000576B3" w:rsidRDefault="000576B3">
      <w:pPr>
        <w:rPr>
          <w:rFonts w:ascii="Trajan Pro" w:hAnsi="Trajan Pro" w:cs="Arial"/>
          <w:i/>
          <w:sz w:val="22"/>
        </w:rPr>
      </w:pPr>
      <w:r>
        <w:rPr>
          <w:rFonts w:ascii="Trajan Pro" w:hAnsi="Trajan Pro" w:cs="Arial"/>
          <w:i/>
          <w:sz w:val="22"/>
        </w:rPr>
        <w:br w:type="page"/>
      </w:r>
    </w:p>
    <w:p w:rsidR="00DC6B9F" w:rsidRPr="00595C8E" w:rsidRDefault="00762FFF" w:rsidP="00B00AA1">
      <w:pPr>
        <w:pStyle w:val="Heading1"/>
      </w:pPr>
      <w:bookmarkStart w:id="27" w:name="_Toc422913304"/>
      <w:bookmarkStart w:id="28" w:name="_Toc1569747"/>
      <w:r w:rsidRPr="00595C8E">
        <w:lastRenderedPageBreak/>
        <w:t>6</w:t>
      </w:r>
      <w:r w:rsidR="00DC6B9F" w:rsidRPr="00595C8E">
        <w:t>:  Additional Comments</w:t>
      </w:r>
      <w:bookmarkEnd w:id="27"/>
      <w:bookmarkEnd w:id="28"/>
    </w:p>
    <w:p w:rsidR="001810DC" w:rsidRPr="00595C8E" w:rsidRDefault="001810DC" w:rsidP="001810DC">
      <w:pPr>
        <w:ind w:left="720" w:hanging="720"/>
        <w:rPr>
          <w:rFonts w:ascii="Trajan Pro" w:hAnsi="Trajan Pro" w:cs="Arial"/>
          <w:b/>
        </w:rPr>
      </w:pPr>
    </w:p>
    <w:p w:rsidR="00D8701A" w:rsidRPr="00B00AA1" w:rsidRDefault="00D8701A" w:rsidP="00D8701A">
      <w:pPr>
        <w:rPr>
          <w:rFonts w:cs="Arial"/>
        </w:rPr>
      </w:pPr>
      <w:r w:rsidRPr="00B00AA1">
        <w:rPr>
          <w:rFonts w:cs="Arial"/>
        </w:rPr>
        <w:t>This space is for the department to add any additional comments to help clarify or explain its functions, if applicable.</w:t>
      </w:r>
    </w:p>
    <w:p w:rsidR="00E16053" w:rsidRPr="00D35B98" w:rsidRDefault="00E16053" w:rsidP="00D8701A">
      <w:pPr>
        <w:rPr>
          <w:rFonts w:cs="Arial"/>
        </w:rPr>
      </w:pPr>
    </w:p>
    <w:p w:rsidR="00801D39" w:rsidRPr="00D35B98" w:rsidRDefault="00801D39" w:rsidP="00801D39">
      <w:pPr>
        <w:rPr>
          <w:rFonts w:cs="Arial"/>
        </w:rPr>
      </w:pPr>
    </w:p>
    <w:p w:rsidR="00CB4756" w:rsidRPr="00D35B98" w:rsidRDefault="00801D39" w:rsidP="00801D39">
      <w:pPr>
        <w:rPr>
          <w:rFonts w:cs="Arial"/>
        </w:rPr>
      </w:pPr>
      <w:r w:rsidRPr="00D35B98">
        <w:rPr>
          <w:rFonts w:cs="Arial"/>
        </w:rPr>
        <w:t xml:space="preserve"> </w:t>
      </w:r>
      <w:r w:rsidR="00CB4756" w:rsidRPr="00D35B98">
        <w:rPr>
          <w:rFonts w:cs="Arial"/>
        </w:rPr>
        <w:br w:type="page"/>
      </w:r>
    </w:p>
    <w:p w:rsidR="00FF7B8B" w:rsidRPr="00FF7B8B" w:rsidRDefault="00FF7B8B" w:rsidP="00FF7B8B">
      <w:pPr>
        <w:pStyle w:val="Heading1"/>
      </w:pPr>
      <w:bookmarkStart w:id="29" w:name="_Toc422913305"/>
      <w:bookmarkStart w:id="30" w:name="_Toc1569748"/>
      <w:r w:rsidRPr="00FF7B8B">
        <w:lastRenderedPageBreak/>
        <w:t>7:</w:t>
      </w:r>
      <w:r w:rsidRPr="00FF7B8B">
        <w:tab/>
        <w:t>Executive Summary</w:t>
      </w:r>
      <w:bookmarkEnd w:id="29"/>
      <w:bookmarkEnd w:id="30"/>
    </w:p>
    <w:p w:rsidR="00FF7B8B" w:rsidRPr="00FF7B8B" w:rsidRDefault="00FF7B8B" w:rsidP="00FF7B8B"/>
    <w:p w:rsidR="00FF7B8B" w:rsidRPr="00FF7B8B" w:rsidRDefault="00FF7B8B" w:rsidP="00FF7B8B">
      <w:pPr>
        <w:numPr>
          <w:ilvl w:val="0"/>
          <w:numId w:val="27"/>
        </w:numPr>
        <w:spacing w:line="259" w:lineRule="auto"/>
        <w:ind w:left="720"/>
        <w:contextualSpacing/>
        <w:rPr>
          <w:rFonts w:eastAsiaTheme="minorHAnsi" w:cstheme="minorBidi"/>
          <w:szCs w:val="22"/>
        </w:rPr>
      </w:pPr>
      <w:r w:rsidRPr="00FF7B8B">
        <w:rPr>
          <w:rFonts w:eastAsiaTheme="minorHAnsi" w:cstheme="minorBidi"/>
          <w:szCs w:val="22"/>
        </w:rPr>
        <w:t xml:space="preserve">Briefly describe how the </w:t>
      </w:r>
      <w:r>
        <w:rPr>
          <w:rFonts w:eastAsiaTheme="minorHAnsi" w:cstheme="minorBidi"/>
          <w:szCs w:val="22"/>
        </w:rPr>
        <w:t>department</w:t>
      </w:r>
      <w:r w:rsidRPr="00FF7B8B">
        <w:rPr>
          <w:rFonts w:eastAsiaTheme="minorHAnsi" w:cstheme="minorBidi"/>
          <w:szCs w:val="22"/>
        </w:rPr>
        <w:t xml:space="preserve"> review was conducted:</w:t>
      </w:r>
    </w:p>
    <w:p w:rsidR="00FF7B8B" w:rsidRPr="00FF7B8B" w:rsidRDefault="00FF7B8B" w:rsidP="00FF7B8B">
      <w:pPr>
        <w:ind w:left="720" w:hanging="360"/>
      </w:pPr>
    </w:p>
    <w:p w:rsidR="00CB4756" w:rsidRDefault="00CB4756" w:rsidP="00CB4756">
      <w:pPr>
        <w:ind w:left="720"/>
        <w:rPr>
          <w:rFonts w:cs="Arial"/>
          <w:sz w:val="20"/>
          <w:szCs w:val="20"/>
        </w:rPr>
      </w:pPr>
    </w:p>
    <w:p w:rsidR="00120FCA" w:rsidRDefault="00120FCA" w:rsidP="00CB4756">
      <w:pPr>
        <w:ind w:left="720"/>
        <w:rPr>
          <w:rFonts w:cs="Arial"/>
          <w:sz w:val="20"/>
          <w:szCs w:val="20"/>
        </w:rPr>
      </w:pPr>
    </w:p>
    <w:p w:rsidR="00120FCA" w:rsidRDefault="00120FCA" w:rsidP="00CB4756">
      <w:pPr>
        <w:ind w:left="720"/>
        <w:rPr>
          <w:rFonts w:cs="Arial"/>
          <w:sz w:val="20"/>
          <w:szCs w:val="20"/>
        </w:rPr>
      </w:pPr>
    </w:p>
    <w:p w:rsidR="00120FCA" w:rsidRPr="00FF7B8B" w:rsidRDefault="00120FCA" w:rsidP="00CB4756">
      <w:pPr>
        <w:ind w:left="720"/>
      </w:pPr>
    </w:p>
    <w:p w:rsidR="00FF7B8B" w:rsidRPr="00FF7B8B" w:rsidRDefault="00FF7B8B" w:rsidP="00FF7B8B">
      <w:pPr>
        <w:ind w:left="720" w:hanging="360"/>
      </w:pPr>
    </w:p>
    <w:p w:rsidR="00FF7B8B" w:rsidRPr="00FF7B8B" w:rsidRDefault="00CB4756" w:rsidP="00FF7B8B">
      <w:pPr>
        <w:numPr>
          <w:ilvl w:val="0"/>
          <w:numId w:val="27"/>
        </w:numPr>
        <w:spacing w:line="259" w:lineRule="auto"/>
        <w:ind w:left="720"/>
        <w:contextualSpacing/>
        <w:rPr>
          <w:color w:val="000000"/>
        </w:rPr>
      </w:pPr>
      <w:r>
        <w:rPr>
          <w:color w:val="000000"/>
        </w:rPr>
        <w:t xml:space="preserve">Describe </w:t>
      </w:r>
      <w:r w:rsidR="00FF7B8B">
        <w:rPr>
          <w:color w:val="000000"/>
        </w:rPr>
        <w:t>the MAJOR conclusions regarding the present state of the department</w:t>
      </w:r>
      <w:r w:rsidR="00FF7B8B" w:rsidRPr="00FF7B8B">
        <w:rPr>
          <w:color w:val="000000"/>
        </w:rPr>
        <w:t>:</w:t>
      </w:r>
    </w:p>
    <w:p w:rsidR="00FF7B8B" w:rsidRPr="00FF7B8B" w:rsidRDefault="00FF7B8B" w:rsidP="00FF7B8B">
      <w:pPr>
        <w:ind w:left="720" w:hanging="360"/>
      </w:pPr>
    </w:p>
    <w:p w:rsidR="00FF7B8B" w:rsidRDefault="00FF7B8B" w:rsidP="00FF7B8B">
      <w:pPr>
        <w:ind w:left="720" w:hanging="360"/>
        <w:rPr>
          <w:rFonts w:cs="Arial"/>
          <w:sz w:val="20"/>
          <w:szCs w:val="20"/>
        </w:rPr>
      </w:pPr>
    </w:p>
    <w:p w:rsidR="00120FCA" w:rsidRDefault="00120FCA" w:rsidP="00FF7B8B">
      <w:pPr>
        <w:ind w:left="720" w:hanging="360"/>
        <w:rPr>
          <w:rFonts w:cs="Arial"/>
          <w:sz w:val="20"/>
          <w:szCs w:val="20"/>
        </w:rPr>
      </w:pPr>
    </w:p>
    <w:p w:rsidR="00120FCA" w:rsidRDefault="00120FCA" w:rsidP="00FF7B8B">
      <w:pPr>
        <w:ind w:left="720" w:hanging="360"/>
        <w:rPr>
          <w:rFonts w:cs="Arial"/>
          <w:sz w:val="20"/>
          <w:szCs w:val="20"/>
        </w:rPr>
      </w:pPr>
    </w:p>
    <w:p w:rsidR="00120FCA" w:rsidRDefault="00120FCA" w:rsidP="00FF7B8B">
      <w:pPr>
        <w:ind w:left="720" w:hanging="360"/>
        <w:rPr>
          <w:rFonts w:cs="Arial"/>
          <w:sz w:val="20"/>
          <w:szCs w:val="20"/>
        </w:rPr>
      </w:pPr>
    </w:p>
    <w:p w:rsidR="00120FCA" w:rsidRDefault="00120FCA" w:rsidP="00FF7B8B">
      <w:pPr>
        <w:ind w:left="720" w:hanging="360"/>
        <w:rPr>
          <w:rFonts w:cs="Arial"/>
          <w:sz w:val="20"/>
          <w:szCs w:val="20"/>
        </w:rPr>
      </w:pPr>
    </w:p>
    <w:p w:rsidR="00120FCA" w:rsidRDefault="00120FCA" w:rsidP="00FF7B8B">
      <w:pPr>
        <w:ind w:left="720" w:hanging="360"/>
        <w:rPr>
          <w:rFonts w:cs="Arial"/>
          <w:sz w:val="20"/>
          <w:szCs w:val="20"/>
        </w:rPr>
      </w:pPr>
    </w:p>
    <w:p w:rsidR="00120FCA" w:rsidRPr="00FF7B8B" w:rsidRDefault="00120FCA" w:rsidP="00FF7B8B">
      <w:pPr>
        <w:ind w:left="720" w:hanging="360"/>
      </w:pPr>
    </w:p>
    <w:p w:rsidR="00FF7B8B" w:rsidRPr="00FF7B8B" w:rsidRDefault="00FF7B8B" w:rsidP="00FF7B8B">
      <w:pPr>
        <w:numPr>
          <w:ilvl w:val="0"/>
          <w:numId w:val="27"/>
        </w:numPr>
        <w:spacing w:line="259" w:lineRule="auto"/>
        <w:ind w:left="720"/>
        <w:rPr>
          <w:color w:val="000000"/>
        </w:rPr>
      </w:pPr>
      <w:r>
        <w:rPr>
          <w:color w:val="000000"/>
        </w:rPr>
        <w:t>Briefly describe the goals and objectives of the department</w:t>
      </w:r>
      <w:r w:rsidRPr="00FF7B8B">
        <w:rPr>
          <w:color w:val="000000"/>
        </w:rPr>
        <w:t>:</w:t>
      </w:r>
    </w:p>
    <w:p w:rsidR="00FF7B8B" w:rsidRDefault="00FF7B8B" w:rsidP="00FF7B8B">
      <w:pPr>
        <w:ind w:left="720" w:hanging="360"/>
      </w:pPr>
    </w:p>
    <w:p w:rsidR="00CB4756" w:rsidRDefault="00CB4756" w:rsidP="00CB4756">
      <w:pPr>
        <w:ind w:left="720"/>
        <w:rPr>
          <w:rFonts w:cs="Arial"/>
          <w:sz w:val="20"/>
          <w:szCs w:val="20"/>
        </w:rPr>
      </w:pPr>
    </w:p>
    <w:p w:rsidR="00120FCA" w:rsidRDefault="00120FCA" w:rsidP="00CB4756">
      <w:pPr>
        <w:ind w:left="720"/>
        <w:rPr>
          <w:rFonts w:cs="Arial"/>
          <w:sz w:val="20"/>
          <w:szCs w:val="20"/>
        </w:rPr>
      </w:pPr>
    </w:p>
    <w:p w:rsidR="00120FCA" w:rsidRPr="00FF7B8B" w:rsidRDefault="00120FCA" w:rsidP="00CB4756">
      <w:pPr>
        <w:ind w:left="720"/>
      </w:pPr>
    </w:p>
    <w:p w:rsidR="00FF7B8B" w:rsidRPr="00FF7B8B" w:rsidRDefault="00FF7B8B" w:rsidP="00FF7B8B">
      <w:pPr>
        <w:ind w:left="720" w:hanging="360"/>
      </w:pPr>
    </w:p>
    <w:p w:rsidR="00AB153E" w:rsidRPr="00AB153E" w:rsidRDefault="00FF7B8B" w:rsidP="00AB153E">
      <w:pPr>
        <w:numPr>
          <w:ilvl w:val="0"/>
          <w:numId w:val="27"/>
        </w:numPr>
        <w:spacing w:line="259" w:lineRule="auto"/>
        <w:ind w:left="720"/>
        <w:rPr>
          <w:i/>
          <w:iCs/>
          <w:sz w:val="20"/>
        </w:rPr>
      </w:pPr>
      <w:r w:rsidRPr="00CB4756">
        <w:rPr>
          <w:color w:val="000000"/>
        </w:rPr>
        <w:t xml:space="preserve">Comment on the progress on previous Departmental Review Action Plans or Recommendations </w:t>
      </w:r>
    </w:p>
    <w:p w:rsidR="00AB153E" w:rsidRDefault="00AB153E" w:rsidP="00AB153E">
      <w:pPr>
        <w:spacing w:line="259" w:lineRule="auto"/>
        <w:ind w:left="720"/>
        <w:rPr>
          <w:color w:val="000000"/>
        </w:rPr>
      </w:pPr>
    </w:p>
    <w:p w:rsidR="00CB4756" w:rsidRPr="00D121C1" w:rsidRDefault="00CB4756" w:rsidP="00AB153E">
      <w:pPr>
        <w:spacing w:line="259" w:lineRule="auto"/>
        <w:ind w:left="720"/>
        <w:rPr>
          <w:rStyle w:val="SubtleEmphasis"/>
        </w:rPr>
      </w:pPr>
      <w:r>
        <w:rPr>
          <w:rStyle w:val="SubtleEmphasis"/>
        </w:rPr>
        <w:t>Departments completing the review for the first time will not have these items and need not answer this question.</w:t>
      </w:r>
    </w:p>
    <w:p w:rsidR="00B67CAD" w:rsidRDefault="00B67CAD" w:rsidP="00B67CAD">
      <w:pPr>
        <w:ind w:left="360" w:hanging="360"/>
        <w:rPr>
          <w:rFonts w:cs="Arial"/>
          <w:sz w:val="20"/>
          <w:szCs w:val="20"/>
        </w:rPr>
      </w:pPr>
    </w:p>
    <w:p w:rsidR="00AB153E" w:rsidRDefault="00AB153E" w:rsidP="00CB4756">
      <w:pPr>
        <w:ind w:left="720"/>
        <w:rPr>
          <w:rFonts w:cs="Arial"/>
          <w:sz w:val="20"/>
          <w:szCs w:val="20"/>
        </w:rPr>
      </w:pPr>
    </w:p>
    <w:p w:rsidR="00120FCA" w:rsidRDefault="00120FCA" w:rsidP="00CB4756">
      <w:pPr>
        <w:ind w:left="720"/>
        <w:rPr>
          <w:rFonts w:cs="Arial"/>
          <w:sz w:val="20"/>
          <w:szCs w:val="20"/>
        </w:rPr>
      </w:pPr>
    </w:p>
    <w:p w:rsidR="00120FCA" w:rsidRDefault="00120FCA" w:rsidP="00CB4756">
      <w:pPr>
        <w:ind w:left="720"/>
        <w:rPr>
          <w:rFonts w:cs="Arial"/>
          <w:sz w:val="20"/>
          <w:szCs w:val="20"/>
        </w:rPr>
      </w:pPr>
    </w:p>
    <w:p w:rsidR="00120FCA" w:rsidRPr="00B00AA1" w:rsidRDefault="00120FCA" w:rsidP="00CB4756">
      <w:pPr>
        <w:ind w:left="720"/>
        <w:rPr>
          <w:rFonts w:cs="Arial"/>
          <w:sz w:val="22"/>
        </w:rPr>
      </w:pPr>
    </w:p>
    <w:p w:rsidR="003423D6" w:rsidRPr="00FF7B8B" w:rsidRDefault="003423D6" w:rsidP="00917270">
      <w:r>
        <w:tab/>
      </w:r>
    </w:p>
    <w:p w:rsidR="00FF7B8B" w:rsidRPr="00FF7B8B" w:rsidRDefault="00FF7B8B" w:rsidP="00FF7B8B">
      <w:pPr>
        <w:numPr>
          <w:ilvl w:val="0"/>
          <w:numId w:val="27"/>
        </w:numPr>
        <w:spacing w:line="259" w:lineRule="auto"/>
        <w:ind w:left="720"/>
        <w:rPr>
          <w:color w:val="000000"/>
        </w:rPr>
      </w:pPr>
      <w:r w:rsidRPr="00FF7B8B">
        <w:rPr>
          <w:color w:val="000000"/>
        </w:rPr>
        <w:t xml:space="preserve">Describe the </w:t>
      </w:r>
      <w:r w:rsidR="00CB4756">
        <w:rPr>
          <w:color w:val="000000"/>
        </w:rPr>
        <w:t>department</w:t>
      </w:r>
      <w:r w:rsidRPr="00FF7B8B">
        <w:rPr>
          <w:color w:val="000000"/>
        </w:rPr>
        <w:t xml:space="preserve"> strengths:</w:t>
      </w:r>
    </w:p>
    <w:p w:rsidR="00FF7B8B" w:rsidRDefault="00FF7B8B" w:rsidP="00FF7B8B">
      <w:pPr>
        <w:ind w:left="720" w:hanging="360"/>
        <w:rPr>
          <w:rFonts w:cs="Arial"/>
          <w:sz w:val="20"/>
          <w:szCs w:val="20"/>
        </w:rPr>
      </w:pPr>
    </w:p>
    <w:p w:rsidR="00120FCA" w:rsidRDefault="00120FCA" w:rsidP="00FF7B8B">
      <w:pPr>
        <w:ind w:left="720" w:hanging="360"/>
        <w:rPr>
          <w:rFonts w:cs="Arial"/>
          <w:sz w:val="20"/>
          <w:szCs w:val="20"/>
        </w:rPr>
      </w:pPr>
    </w:p>
    <w:p w:rsidR="00120FCA" w:rsidRDefault="00120FCA" w:rsidP="00FF7B8B">
      <w:pPr>
        <w:ind w:left="720" w:hanging="360"/>
        <w:rPr>
          <w:rFonts w:cs="Arial"/>
          <w:sz w:val="20"/>
          <w:szCs w:val="20"/>
        </w:rPr>
      </w:pPr>
    </w:p>
    <w:p w:rsidR="00120FCA" w:rsidRDefault="00120FCA" w:rsidP="00FF7B8B">
      <w:pPr>
        <w:ind w:left="720" w:hanging="360"/>
        <w:rPr>
          <w:rFonts w:cs="Arial"/>
          <w:sz w:val="20"/>
          <w:szCs w:val="20"/>
        </w:rPr>
      </w:pPr>
    </w:p>
    <w:p w:rsidR="00120FCA" w:rsidRDefault="00120FCA" w:rsidP="00FF7B8B">
      <w:pPr>
        <w:ind w:left="720" w:hanging="360"/>
        <w:rPr>
          <w:rFonts w:cs="Arial"/>
          <w:sz w:val="20"/>
          <w:szCs w:val="20"/>
        </w:rPr>
      </w:pPr>
    </w:p>
    <w:p w:rsidR="00120FCA" w:rsidRDefault="00120FCA" w:rsidP="00FF7B8B">
      <w:pPr>
        <w:ind w:left="720" w:hanging="360"/>
        <w:rPr>
          <w:rFonts w:cs="Arial"/>
          <w:sz w:val="20"/>
          <w:szCs w:val="20"/>
        </w:rPr>
      </w:pPr>
    </w:p>
    <w:p w:rsidR="00120FCA" w:rsidRPr="00FF7B8B" w:rsidRDefault="00120FCA" w:rsidP="00FF7B8B">
      <w:pPr>
        <w:ind w:left="720" w:hanging="360"/>
      </w:pPr>
    </w:p>
    <w:p w:rsidR="00FF7B8B" w:rsidRPr="00FF7B8B" w:rsidRDefault="00FF7B8B" w:rsidP="00FF7B8B">
      <w:pPr>
        <w:numPr>
          <w:ilvl w:val="0"/>
          <w:numId w:val="27"/>
        </w:numPr>
        <w:spacing w:line="259" w:lineRule="auto"/>
        <w:ind w:left="720"/>
        <w:rPr>
          <w:color w:val="000000"/>
        </w:rPr>
      </w:pPr>
      <w:r w:rsidRPr="00FF7B8B">
        <w:rPr>
          <w:color w:val="000000"/>
        </w:rPr>
        <w:t>Describe what areas need improvement:</w:t>
      </w:r>
    </w:p>
    <w:p w:rsidR="00FF7B8B" w:rsidRPr="00FF7B8B" w:rsidRDefault="00FF7B8B" w:rsidP="00FF7B8B">
      <w:pPr>
        <w:ind w:left="720" w:hanging="360"/>
      </w:pPr>
    </w:p>
    <w:p w:rsidR="00CB4756" w:rsidRDefault="00CB4756" w:rsidP="00CB4756">
      <w:pPr>
        <w:ind w:left="720"/>
        <w:rPr>
          <w:rFonts w:cs="Arial"/>
          <w:sz w:val="20"/>
          <w:szCs w:val="20"/>
        </w:rPr>
      </w:pPr>
    </w:p>
    <w:p w:rsidR="00120FCA" w:rsidRDefault="00120FCA" w:rsidP="00CB4756">
      <w:pPr>
        <w:ind w:left="720"/>
        <w:rPr>
          <w:rFonts w:cs="Arial"/>
          <w:sz w:val="20"/>
          <w:szCs w:val="20"/>
        </w:rPr>
      </w:pPr>
    </w:p>
    <w:p w:rsidR="00120FCA" w:rsidRDefault="00120FCA" w:rsidP="00CB4756">
      <w:pPr>
        <w:ind w:left="720"/>
        <w:rPr>
          <w:rFonts w:cs="Arial"/>
          <w:sz w:val="20"/>
          <w:szCs w:val="20"/>
        </w:rPr>
      </w:pPr>
    </w:p>
    <w:p w:rsidR="00120FCA" w:rsidRDefault="00120FCA" w:rsidP="00CB4756">
      <w:pPr>
        <w:ind w:left="720"/>
        <w:rPr>
          <w:rFonts w:cs="Arial"/>
          <w:sz w:val="20"/>
          <w:szCs w:val="20"/>
        </w:rPr>
      </w:pPr>
    </w:p>
    <w:p w:rsidR="00120FCA" w:rsidRDefault="00120FCA" w:rsidP="00CB4756">
      <w:pPr>
        <w:ind w:left="720"/>
        <w:rPr>
          <w:rFonts w:cs="Arial"/>
          <w:sz w:val="20"/>
          <w:szCs w:val="20"/>
        </w:rPr>
      </w:pPr>
    </w:p>
    <w:p w:rsidR="00120FCA" w:rsidRDefault="00120FCA" w:rsidP="00CB4756">
      <w:pPr>
        <w:ind w:left="720"/>
        <w:rPr>
          <w:rFonts w:cs="Arial"/>
          <w:sz w:val="20"/>
          <w:szCs w:val="20"/>
        </w:rPr>
      </w:pPr>
    </w:p>
    <w:p w:rsidR="00120FCA" w:rsidRPr="00FF7B8B" w:rsidRDefault="00120FCA" w:rsidP="00CB4756">
      <w:pPr>
        <w:ind w:left="720"/>
      </w:pPr>
    </w:p>
    <w:p w:rsidR="00FF7B8B" w:rsidRPr="00FF7B8B" w:rsidRDefault="00FF7B8B" w:rsidP="00FF7B8B">
      <w:pPr>
        <w:ind w:left="720" w:hanging="360"/>
      </w:pPr>
    </w:p>
    <w:p w:rsidR="00FF7B8B" w:rsidRPr="00FF7B8B" w:rsidRDefault="00FF7B8B" w:rsidP="00FF7B8B">
      <w:pPr>
        <w:numPr>
          <w:ilvl w:val="0"/>
          <w:numId w:val="27"/>
        </w:numPr>
        <w:spacing w:line="259" w:lineRule="auto"/>
        <w:ind w:left="720"/>
        <w:rPr>
          <w:color w:val="000000"/>
        </w:rPr>
      </w:pPr>
      <w:r w:rsidRPr="00FF7B8B">
        <w:rPr>
          <w:color w:val="000000"/>
        </w:rPr>
        <w:t xml:space="preserve">State the recommendations for the </w:t>
      </w:r>
      <w:r w:rsidR="00D45515">
        <w:rPr>
          <w:color w:val="000000"/>
        </w:rPr>
        <w:t>department</w:t>
      </w:r>
      <w:r w:rsidRPr="00FF7B8B">
        <w:rPr>
          <w:color w:val="000000"/>
        </w:rPr>
        <w:t>:</w:t>
      </w:r>
    </w:p>
    <w:p w:rsidR="00FF7B8B" w:rsidRPr="00FF7B8B" w:rsidRDefault="00FF7B8B" w:rsidP="00FF7B8B">
      <w:pPr>
        <w:ind w:left="720" w:hanging="360"/>
      </w:pPr>
    </w:p>
    <w:p w:rsidR="00CB4756" w:rsidRPr="00FF7B8B" w:rsidRDefault="00CB4756" w:rsidP="00CB4756">
      <w:pPr>
        <w:ind w:left="720"/>
      </w:pPr>
    </w:p>
    <w:p w:rsidR="00FF7B8B" w:rsidRPr="00FF7B8B" w:rsidRDefault="00FF7B8B" w:rsidP="00FF7B8B">
      <w:pPr>
        <w:ind w:left="720" w:hanging="360"/>
      </w:pPr>
    </w:p>
    <w:p w:rsidR="00D82E7F" w:rsidRDefault="00D82E7F">
      <w:pPr>
        <w:rPr>
          <w:rFonts w:eastAsiaTheme="minorHAnsi" w:cstheme="minorBidi"/>
          <w:szCs w:val="22"/>
        </w:rPr>
      </w:pPr>
      <w:r>
        <w:rPr>
          <w:rFonts w:eastAsiaTheme="minorHAnsi" w:cstheme="minorBidi"/>
          <w:szCs w:val="22"/>
        </w:rPr>
        <w:br w:type="page"/>
      </w:r>
    </w:p>
    <w:p w:rsidR="00D82E7F" w:rsidRDefault="00D82E7F" w:rsidP="00D82E7F">
      <w:pPr>
        <w:pStyle w:val="Heading1"/>
        <w:sectPr w:rsidR="00D82E7F" w:rsidSect="00B3179D">
          <w:headerReference w:type="default" r:id="rId13"/>
          <w:pgSz w:w="12240" w:h="15840" w:code="1"/>
          <w:pgMar w:top="1440" w:right="1152" w:bottom="720" w:left="1440" w:header="720" w:footer="720" w:gutter="0"/>
          <w:paperSrc w:other="15"/>
          <w:pgNumType w:start="1"/>
          <w:cols w:space="720"/>
          <w:docGrid w:linePitch="360"/>
        </w:sectPr>
      </w:pPr>
    </w:p>
    <w:p w:rsidR="00D82E7F" w:rsidRPr="00D82E7F" w:rsidRDefault="00D45515" w:rsidP="00C207B9">
      <w:pPr>
        <w:pStyle w:val="Heading1"/>
        <w:pBdr>
          <w:right w:val="single" w:sz="4" w:space="0" w:color="auto"/>
        </w:pBdr>
        <w:ind w:right="-360"/>
      </w:pPr>
      <w:bookmarkStart w:id="31" w:name="_Toc422913307"/>
      <w:bookmarkStart w:id="32" w:name="_Toc1569749"/>
      <w:r>
        <w:lastRenderedPageBreak/>
        <w:t>8</w:t>
      </w:r>
      <w:r w:rsidR="00D82E7F" w:rsidRPr="00D82E7F">
        <w:t>:</w:t>
      </w:r>
      <w:r w:rsidR="00D82E7F" w:rsidRPr="00D82E7F">
        <w:tab/>
      </w:r>
      <w:r w:rsidR="00FF7F4E">
        <w:t xml:space="preserve">Departmental </w:t>
      </w:r>
      <w:r w:rsidR="00D82E7F" w:rsidRPr="00D82E7F">
        <w:t>Action Plan (with timelines for recommendations)</w:t>
      </w:r>
      <w:bookmarkEnd w:id="31"/>
      <w:bookmarkEnd w:id="32"/>
    </w:p>
    <w:tbl>
      <w:tblPr>
        <w:tblStyle w:val="TableGrid1"/>
        <w:tblW w:w="13500" w:type="dxa"/>
        <w:tblInd w:w="-95" w:type="dxa"/>
        <w:tblCellMar>
          <w:left w:w="43" w:type="dxa"/>
          <w:right w:w="43" w:type="dxa"/>
        </w:tblCellMar>
        <w:tblLook w:val="04A0" w:firstRow="1" w:lastRow="0" w:firstColumn="1" w:lastColumn="0" w:noHBand="0" w:noVBand="1"/>
      </w:tblPr>
      <w:tblGrid>
        <w:gridCol w:w="2250"/>
        <w:gridCol w:w="2250"/>
        <w:gridCol w:w="2250"/>
        <w:gridCol w:w="2250"/>
        <w:gridCol w:w="2250"/>
        <w:gridCol w:w="2250"/>
      </w:tblGrid>
      <w:tr w:rsidR="00C207B9" w:rsidRPr="00120FCA" w:rsidTr="00C207B9">
        <w:tc>
          <w:tcPr>
            <w:tcW w:w="2250" w:type="dxa"/>
          </w:tcPr>
          <w:p w:rsidR="00C207B9" w:rsidRPr="00120FCA" w:rsidRDefault="00C207B9" w:rsidP="00120FCA">
            <w:pPr>
              <w:jc w:val="center"/>
              <w:rPr>
                <w:rFonts w:asciiTheme="minorHAnsi" w:hAnsiTheme="minorHAnsi" w:cstheme="minorHAnsi"/>
                <w:sz w:val="20"/>
                <w:szCs w:val="20"/>
              </w:rPr>
            </w:pPr>
          </w:p>
        </w:tc>
        <w:tc>
          <w:tcPr>
            <w:tcW w:w="2250" w:type="dxa"/>
            <w:shd w:val="clear" w:color="auto" w:fill="FFD966" w:themeFill="accent4" w:themeFillTint="99"/>
          </w:tcPr>
          <w:p w:rsidR="00C207B9" w:rsidRPr="00120FCA" w:rsidRDefault="00C207B9" w:rsidP="00120FCA">
            <w:pPr>
              <w:jc w:val="center"/>
              <w:rPr>
                <w:rFonts w:asciiTheme="minorHAnsi" w:eastAsia="Calibri" w:hAnsiTheme="minorHAnsi" w:cstheme="minorHAnsi"/>
                <w:sz w:val="20"/>
                <w:szCs w:val="20"/>
              </w:rPr>
            </w:pPr>
            <w:r w:rsidRPr="00120FCA">
              <w:rPr>
                <w:rFonts w:asciiTheme="minorHAnsi" w:eastAsia="Calibri" w:hAnsiTheme="minorHAnsi" w:cstheme="minorHAnsi"/>
                <w:sz w:val="20"/>
                <w:szCs w:val="20"/>
              </w:rPr>
              <w:t>Year 1</w:t>
            </w:r>
          </w:p>
        </w:tc>
        <w:tc>
          <w:tcPr>
            <w:tcW w:w="2250" w:type="dxa"/>
            <w:shd w:val="clear" w:color="auto" w:fill="FFD966" w:themeFill="accent4" w:themeFillTint="99"/>
          </w:tcPr>
          <w:p w:rsidR="00C207B9" w:rsidRPr="00120FCA" w:rsidRDefault="00C207B9" w:rsidP="00120FCA">
            <w:pPr>
              <w:jc w:val="center"/>
              <w:rPr>
                <w:rFonts w:asciiTheme="minorHAnsi" w:hAnsiTheme="minorHAnsi" w:cstheme="minorHAnsi"/>
                <w:sz w:val="20"/>
                <w:szCs w:val="20"/>
              </w:rPr>
            </w:pPr>
            <w:r w:rsidRPr="00120FCA">
              <w:rPr>
                <w:rFonts w:asciiTheme="minorHAnsi" w:hAnsiTheme="minorHAnsi" w:cstheme="minorHAnsi"/>
                <w:sz w:val="20"/>
                <w:szCs w:val="20"/>
              </w:rPr>
              <w:t>Year 2</w:t>
            </w:r>
          </w:p>
        </w:tc>
        <w:tc>
          <w:tcPr>
            <w:tcW w:w="2250" w:type="dxa"/>
            <w:shd w:val="clear" w:color="auto" w:fill="FFD966" w:themeFill="accent4" w:themeFillTint="99"/>
          </w:tcPr>
          <w:p w:rsidR="00C207B9" w:rsidRPr="00120FCA" w:rsidRDefault="00C207B9" w:rsidP="00120FCA">
            <w:pPr>
              <w:jc w:val="center"/>
              <w:rPr>
                <w:rFonts w:asciiTheme="minorHAnsi" w:hAnsiTheme="minorHAnsi" w:cstheme="minorHAnsi"/>
                <w:sz w:val="20"/>
                <w:szCs w:val="20"/>
              </w:rPr>
            </w:pPr>
            <w:r w:rsidRPr="00120FCA">
              <w:rPr>
                <w:rFonts w:asciiTheme="minorHAnsi" w:hAnsiTheme="minorHAnsi" w:cstheme="minorHAnsi"/>
                <w:sz w:val="20"/>
                <w:szCs w:val="20"/>
              </w:rPr>
              <w:t>Year 3</w:t>
            </w:r>
          </w:p>
        </w:tc>
        <w:tc>
          <w:tcPr>
            <w:tcW w:w="2250" w:type="dxa"/>
            <w:shd w:val="clear" w:color="auto" w:fill="FFD966" w:themeFill="accent4" w:themeFillTint="99"/>
          </w:tcPr>
          <w:p w:rsidR="00C207B9" w:rsidRPr="00120FCA" w:rsidRDefault="00C207B9" w:rsidP="00120FCA">
            <w:pPr>
              <w:jc w:val="center"/>
              <w:rPr>
                <w:rFonts w:asciiTheme="minorHAnsi" w:hAnsiTheme="minorHAnsi" w:cstheme="minorHAnsi"/>
                <w:sz w:val="20"/>
                <w:szCs w:val="20"/>
              </w:rPr>
            </w:pPr>
            <w:r w:rsidRPr="00120FCA">
              <w:rPr>
                <w:rFonts w:asciiTheme="minorHAnsi" w:hAnsiTheme="minorHAnsi" w:cstheme="minorHAnsi"/>
                <w:sz w:val="20"/>
                <w:szCs w:val="20"/>
              </w:rPr>
              <w:t>Year 4</w:t>
            </w:r>
          </w:p>
        </w:tc>
        <w:tc>
          <w:tcPr>
            <w:tcW w:w="2250" w:type="dxa"/>
            <w:shd w:val="clear" w:color="auto" w:fill="FFD966" w:themeFill="accent4" w:themeFillTint="99"/>
          </w:tcPr>
          <w:p w:rsidR="00C207B9" w:rsidRPr="00120FCA" w:rsidRDefault="00C207B9" w:rsidP="00120FCA">
            <w:pPr>
              <w:jc w:val="center"/>
              <w:rPr>
                <w:rFonts w:asciiTheme="minorHAnsi" w:hAnsiTheme="minorHAnsi" w:cstheme="minorHAnsi"/>
                <w:sz w:val="20"/>
                <w:szCs w:val="20"/>
              </w:rPr>
            </w:pPr>
            <w:r w:rsidRPr="00120FCA">
              <w:rPr>
                <w:rFonts w:asciiTheme="minorHAnsi" w:hAnsiTheme="minorHAnsi" w:cstheme="minorHAnsi"/>
                <w:sz w:val="20"/>
                <w:szCs w:val="20"/>
              </w:rPr>
              <w:t>Year 5</w:t>
            </w:r>
          </w:p>
        </w:tc>
      </w:tr>
      <w:tr w:rsidR="00C207B9" w:rsidRPr="00120FCA" w:rsidTr="00C207B9">
        <w:tc>
          <w:tcPr>
            <w:tcW w:w="2250" w:type="dxa"/>
          </w:tcPr>
          <w:p w:rsidR="00C207B9" w:rsidRPr="00120FCA" w:rsidRDefault="00C207B9" w:rsidP="00120FCA">
            <w:pPr>
              <w:jc w:val="center"/>
              <w:rPr>
                <w:rFonts w:asciiTheme="minorHAnsi" w:hAnsiTheme="minorHAnsi" w:cstheme="minorHAnsi"/>
                <w:sz w:val="20"/>
                <w:szCs w:val="20"/>
              </w:rPr>
            </w:pPr>
          </w:p>
        </w:tc>
        <w:tc>
          <w:tcPr>
            <w:tcW w:w="2250" w:type="dxa"/>
          </w:tcPr>
          <w:p w:rsidR="00C207B9" w:rsidRPr="00120FCA" w:rsidRDefault="00C207B9" w:rsidP="00120FCA">
            <w:pPr>
              <w:jc w:val="center"/>
              <w:rPr>
                <w:rFonts w:asciiTheme="minorHAnsi" w:hAnsiTheme="minorHAnsi" w:cstheme="minorHAnsi"/>
                <w:sz w:val="20"/>
                <w:szCs w:val="20"/>
              </w:rPr>
            </w:pPr>
            <w:r w:rsidRPr="00120FCA">
              <w:rPr>
                <w:rFonts w:asciiTheme="minorHAnsi" w:hAnsiTheme="minorHAnsi" w:cstheme="minorHAnsi"/>
                <w:sz w:val="20"/>
                <w:szCs w:val="20"/>
              </w:rPr>
              <w:t>Actions &amp; Budget</w:t>
            </w:r>
          </w:p>
          <w:p w:rsidR="00C207B9" w:rsidRPr="00120FCA" w:rsidRDefault="00C207B9" w:rsidP="00120FCA">
            <w:pPr>
              <w:jc w:val="center"/>
              <w:rPr>
                <w:rFonts w:asciiTheme="minorHAnsi" w:hAnsiTheme="minorHAnsi" w:cstheme="minorHAnsi"/>
                <w:sz w:val="20"/>
                <w:szCs w:val="20"/>
              </w:rPr>
            </w:pPr>
            <w:r w:rsidRPr="00120FCA">
              <w:rPr>
                <w:rFonts w:asciiTheme="minorHAnsi" w:hAnsiTheme="minorHAnsi" w:cstheme="minorHAnsi"/>
                <w:sz w:val="20"/>
                <w:szCs w:val="20"/>
              </w:rPr>
              <w:t>Implications</w:t>
            </w:r>
          </w:p>
        </w:tc>
        <w:tc>
          <w:tcPr>
            <w:tcW w:w="2250" w:type="dxa"/>
          </w:tcPr>
          <w:p w:rsidR="00C207B9" w:rsidRPr="00120FCA" w:rsidRDefault="00C207B9" w:rsidP="00120FCA">
            <w:pPr>
              <w:jc w:val="center"/>
              <w:rPr>
                <w:rFonts w:asciiTheme="minorHAnsi" w:hAnsiTheme="minorHAnsi" w:cstheme="minorHAnsi"/>
                <w:sz w:val="20"/>
                <w:szCs w:val="20"/>
              </w:rPr>
            </w:pPr>
            <w:r w:rsidRPr="00120FCA">
              <w:rPr>
                <w:rFonts w:asciiTheme="minorHAnsi" w:hAnsiTheme="minorHAnsi" w:cstheme="minorHAnsi"/>
                <w:sz w:val="20"/>
                <w:szCs w:val="20"/>
              </w:rPr>
              <w:t>Actions &amp; Budget</w:t>
            </w:r>
          </w:p>
          <w:p w:rsidR="00C207B9" w:rsidRPr="00120FCA" w:rsidRDefault="00C207B9" w:rsidP="00120FCA">
            <w:pPr>
              <w:jc w:val="center"/>
              <w:rPr>
                <w:rFonts w:asciiTheme="minorHAnsi" w:hAnsiTheme="minorHAnsi" w:cstheme="minorHAnsi"/>
                <w:sz w:val="20"/>
                <w:szCs w:val="20"/>
              </w:rPr>
            </w:pPr>
            <w:r w:rsidRPr="00120FCA">
              <w:rPr>
                <w:rFonts w:asciiTheme="minorHAnsi" w:hAnsiTheme="minorHAnsi" w:cstheme="minorHAnsi"/>
                <w:sz w:val="20"/>
                <w:szCs w:val="20"/>
              </w:rPr>
              <w:t>Implications</w:t>
            </w:r>
          </w:p>
        </w:tc>
        <w:tc>
          <w:tcPr>
            <w:tcW w:w="2250" w:type="dxa"/>
          </w:tcPr>
          <w:p w:rsidR="00C207B9" w:rsidRPr="00120FCA" w:rsidRDefault="00C207B9" w:rsidP="00120FCA">
            <w:pPr>
              <w:jc w:val="center"/>
              <w:rPr>
                <w:rFonts w:asciiTheme="minorHAnsi" w:hAnsiTheme="minorHAnsi" w:cstheme="minorHAnsi"/>
                <w:sz w:val="20"/>
                <w:szCs w:val="20"/>
              </w:rPr>
            </w:pPr>
            <w:r w:rsidRPr="00120FCA">
              <w:rPr>
                <w:rFonts w:asciiTheme="minorHAnsi" w:hAnsiTheme="minorHAnsi" w:cstheme="minorHAnsi"/>
                <w:sz w:val="20"/>
                <w:szCs w:val="20"/>
              </w:rPr>
              <w:t>Actions &amp; Budget</w:t>
            </w:r>
          </w:p>
          <w:p w:rsidR="00C207B9" w:rsidRPr="00120FCA" w:rsidRDefault="00C207B9" w:rsidP="00120FCA">
            <w:pPr>
              <w:jc w:val="center"/>
              <w:rPr>
                <w:rFonts w:asciiTheme="minorHAnsi" w:hAnsiTheme="minorHAnsi" w:cstheme="minorHAnsi"/>
                <w:sz w:val="20"/>
                <w:szCs w:val="20"/>
              </w:rPr>
            </w:pPr>
            <w:r w:rsidRPr="00120FCA">
              <w:rPr>
                <w:rFonts w:asciiTheme="minorHAnsi" w:hAnsiTheme="minorHAnsi" w:cstheme="minorHAnsi"/>
                <w:sz w:val="20"/>
                <w:szCs w:val="20"/>
              </w:rPr>
              <w:t>Implications</w:t>
            </w:r>
          </w:p>
        </w:tc>
        <w:tc>
          <w:tcPr>
            <w:tcW w:w="2250" w:type="dxa"/>
          </w:tcPr>
          <w:p w:rsidR="00C207B9" w:rsidRPr="00120FCA" w:rsidRDefault="00C207B9" w:rsidP="00120FCA">
            <w:pPr>
              <w:jc w:val="center"/>
              <w:rPr>
                <w:rFonts w:asciiTheme="minorHAnsi" w:hAnsiTheme="minorHAnsi" w:cstheme="minorHAnsi"/>
                <w:sz w:val="20"/>
                <w:szCs w:val="20"/>
              </w:rPr>
            </w:pPr>
            <w:r w:rsidRPr="00120FCA">
              <w:rPr>
                <w:rFonts w:asciiTheme="minorHAnsi" w:hAnsiTheme="minorHAnsi" w:cstheme="minorHAnsi"/>
                <w:sz w:val="20"/>
                <w:szCs w:val="20"/>
              </w:rPr>
              <w:t>Actions &amp; Budget</w:t>
            </w:r>
          </w:p>
          <w:p w:rsidR="00C207B9" w:rsidRPr="00120FCA" w:rsidRDefault="00C207B9" w:rsidP="00120FCA">
            <w:pPr>
              <w:jc w:val="center"/>
              <w:rPr>
                <w:rFonts w:asciiTheme="minorHAnsi" w:hAnsiTheme="minorHAnsi" w:cstheme="minorHAnsi"/>
                <w:sz w:val="20"/>
                <w:szCs w:val="20"/>
              </w:rPr>
            </w:pPr>
            <w:r w:rsidRPr="00120FCA">
              <w:rPr>
                <w:rFonts w:asciiTheme="minorHAnsi" w:hAnsiTheme="minorHAnsi" w:cstheme="minorHAnsi"/>
                <w:sz w:val="20"/>
                <w:szCs w:val="20"/>
              </w:rPr>
              <w:t>Implications</w:t>
            </w:r>
          </w:p>
        </w:tc>
        <w:tc>
          <w:tcPr>
            <w:tcW w:w="2250" w:type="dxa"/>
          </w:tcPr>
          <w:p w:rsidR="00C207B9" w:rsidRPr="00120FCA" w:rsidRDefault="00C207B9" w:rsidP="00120FCA">
            <w:pPr>
              <w:jc w:val="center"/>
              <w:rPr>
                <w:rFonts w:asciiTheme="minorHAnsi" w:hAnsiTheme="minorHAnsi" w:cstheme="minorHAnsi"/>
                <w:sz w:val="20"/>
                <w:szCs w:val="20"/>
              </w:rPr>
            </w:pPr>
            <w:r w:rsidRPr="00120FCA">
              <w:rPr>
                <w:rFonts w:asciiTheme="minorHAnsi" w:hAnsiTheme="minorHAnsi" w:cstheme="minorHAnsi"/>
                <w:sz w:val="20"/>
                <w:szCs w:val="20"/>
              </w:rPr>
              <w:t>Actions &amp; Budget</w:t>
            </w:r>
          </w:p>
          <w:p w:rsidR="00C207B9" w:rsidRPr="00120FCA" w:rsidRDefault="00C207B9" w:rsidP="00120FCA">
            <w:pPr>
              <w:jc w:val="center"/>
              <w:rPr>
                <w:rFonts w:asciiTheme="minorHAnsi" w:hAnsiTheme="minorHAnsi" w:cstheme="minorHAnsi"/>
                <w:sz w:val="20"/>
                <w:szCs w:val="20"/>
              </w:rPr>
            </w:pPr>
            <w:r w:rsidRPr="00120FCA">
              <w:rPr>
                <w:rFonts w:asciiTheme="minorHAnsi" w:hAnsiTheme="minorHAnsi" w:cstheme="minorHAnsi"/>
                <w:sz w:val="20"/>
                <w:szCs w:val="20"/>
              </w:rPr>
              <w:t>Implications</w:t>
            </w:r>
          </w:p>
        </w:tc>
      </w:tr>
      <w:tr w:rsidR="00C207B9" w:rsidRPr="00120FCA" w:rsidTr="00120FCA">
        <w:trPr>
          <w:trHeight w:val="2393"/>
        </w:trPr>
        <w:tc>
          <w:tcPr>
            <w:tcW w:w="2250" w:type="dxa"/>
          </w:tcPr>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Recommendation 1: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Measure of Success: </w:t>
            </w:r>
          </w:p>
        </w:tc>
        <w:tc>
          <w:tcPr>
            <w:tcW w:w="2250" w:type="dxa"/>
          </w:tcPr>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Actions: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Budget Implications: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Timeline: </w:t>
            </w:r>
          </w:p>
        </w:tc>
        <w:tc>
          <w:tcPr>
            <w:tcW w:w="2250" w:type="dxa"/>
          </w:tcPr>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Actions: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Budget Implications: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Timeline: </w:t>
            </w:r>
          </w:p>
        </w:tc>
        <w:tc>
          <w:tcPr>
            <w:tcW w:w="2250" w:type="dxa"/>
          </w:tcPr>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Actions: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Budget Implications: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Timeline: </w:t>
            </w:r>
          </w:p>
        </w:tc>
        <w:tc>
          <w:tcPr>
            <w:tcW w:w="2250" w:type="dxa"/>
          </w:tcPr>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Actions: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Budget Implications: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Timeline: </w:t>
            </w:r>
          </w:p>
        </w:tc>
        <w:tc>
          <w:tcPr>
            <w:tcW w:w="2250" w:type="dxa"/>
          </w:tcPr>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Actions: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Budget Implications: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Timeline: </w:t>
            </w:r>
          </w:p>
        </w:tc>
      </w:tr>
      <w:tr w:rsidR="00C207B9" w:rsidRPr="00120FCA" w:rsidTr="00120FCA">
        <w:trPr>
          <w:trHeight w:val="2285"/>
        </w:trPr>
        <w:tc>
          <w:tcPr>
            <w:tcW w:w="2250" w:type="dxa"/>
          </w:tcPr>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Recommendation 2: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Measure of Success: </w:t>
            </w:r>
          </w:p>
        </w:tc>
        <w:tc>
          <w:tcPr>
            <w:tcW w:w="2250" w:type="dxa"/>
          </w:tcPr>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Actions: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Budget Implications: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Timeline: </w:t>
            </w:r>
          </w:p>
        </w:tc>
        <w:tc>
          <w:tcPr>
            <w:tcW w:w="2250" w:type="dxa"/>
          </w:tcPr>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Actions: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Budget Implications: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Timeline: </w:t>
            </w:r>
          </w:p>
        </w:tc>
        <w:tc>
          <w:tcPr>
            <w:tcW w:w="2250" w:type="dxa"/>
          </w:tcPr>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Actions: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Budget Implications: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Timeline: </w:t>
            </w:r>
          </w:p>
        </w:tc>
        <w:tc>
          <w:tcPr>
            <w:tcW w:w="2250" w:type="dxa"/>
          </w:tcPr>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Actions: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Budget Implications: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Timeline: </w:t>
            </w:r>
          </w:p>
        </w:tc>
        <w:tc>
          <w:tcPr>
            <w:tcW w:w="2250" w:type="dxa"/>
          </w:tcPr>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Actions: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Budget Implications: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Timeline: </w:t>
            </w:r>
          </w:p>
        </w:tc>
      </w:tr>
      <w:tr w:rsidR="00C207B9" w:rsidRPr="00120FCA" w:rsidTr="00120FCA">
        <w:trPr>
          <w:trHeight w:val="2168"/>
        </w:trPr>
        <w:tc>
          <w:tcPr>
            <w:tcW w:w="2250" w:type="dxa"/>
          </w:tcPr>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Recommendation 3: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Measure of Success: </w:t>
            </w:r>
          </w:p>
        </w:tc>
        <w:tc>
          <w:tcPr>
            <w:tcW w:w="2250" w:type="dxa"/>
          </w:tcPr>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Actions: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Budget Implications: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Timeline: </w:t>
            </w:r>
          </w:p>
        </w:tc>
        <w:tc>
          <w:tcPr>
            <w:tcW w:w="2250" w:type="dxa"/>
          </w:tcPr>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Actions: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Budget Implications: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Timeline: </w:t>
            </w:r>
          </w:p>
        </w:tc>
        <w:tc>
          <w:tcPr>
            <w:tcW w:w="2250" w:type="dxa"/>
          </w:tcPr>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Actions: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Budget Implications: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Timeline: </w:t>
            </w:r>
          </w:p>
        </w:tc>
        <w:tc>
          <w:tcPr>
            <w:tcW w:w="2250" w:type="dxa"/>
          </w:tcPr>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Actions: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Budget Implications: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Timeline: </w:t>
            </w:r>
          </w:p>
        </w:tc>
        <w:tc>
          <w:tcPr>
            <w:tcW w:w="2250" w:type="dxa"/>
          </w:tcPr>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Actions: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Budget Implications: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Timeline: </w:t>
            </w:r>
          </w:p>
        </w:tc>
      </w:tr>
      <w:tr w:rsidR="00C207B9" w:rsidRPr="00120FCA" w:rsidTr="00120FCA">
        <w:trPr>
          <w:trHeight w:val="2222"/>
        </w:trPr>
        <w:tc>
          <w:tcPr>
            <w:tcW w:w="2250" w:type="dxa"/>
          </w:tcPr>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lastRenderedPageBreak/>
              <w:t xml:space="preserve">Recommendation 4: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Measure of Success: </w:t>
            </w:r>
          </w:p>
        </w:tc>
        <w:tc>
          <w:tcPr>
            <w:tcW w:w="2250" w:type="dxa"/>
          </w:tcPr>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Actions: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Budget Implications: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Timeline: </w:t>
            </w:r>
          </w:p>
        </w:tc>
        <w:tc>
          <w:tcPr>
            <w:tcW w:w="2250" w:type="dxa"/>
          </w:tcPr>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Actions: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Budget Implications: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Timeline: </w:t>
            </w:r>
          </w:p>
        </w:tc>
        <w:tc>
          <w:tcPr>
            <w:tcW w:w="2250" w:type="dxa"/>
          </w:tcPr>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Actions: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Budget Implications: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Timeline: </w:t>
            </w:r>
          </w:p>
        </w:tc>
        <w:tc>
          <w:tcPr>
            <w:tcW w:w="2250" w:type="dxa"/>
          </w:tcPr>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Actions: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Budget Implications: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Timeline: </w:t>
            </w:r>
          </w:p>
        </w:tc>
        <w:tc>
          <w:tcPr>
            <w:tcW w:w="2250" w:type="dxa"/>
          </w:tcPr>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Actions: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Budget Implications: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Timeline: </w:t>
            </w:r>
          </w:p>
        </w:tc>
      </w:tr>
      <w:tr w:rsidR="00C207B9" w:rsidRPr="00120FCA" w:rsidTr="00120FCA">
        <w:trPr>
          <w:trHeight w:val="2105"/>
        </w:trPr>
        <w:tc>
          <w:tcPr>
            <w:tcW w:w="2250" w:type="dxa"/>
          </w:tcPr>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Recommendation 5: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Measure of Success: </w:t>
            </w:r>
          </w:p>
        </w:tc>
        <w:tc>
          <w:tcPr>
            <w:tcW w:w="2250" w:type="dxa"/>
          </w:tcPr>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Actions: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Budget Implications: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Timeline: </w:t>
            </w:r>
          </w:p>
        </w:tc>
        <w:tc>
          <w:tcPr>
            <w:tcW w:w="2250" w:type="dxa"/>
          </w:tcPr>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Actions: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Budget Implications: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Timeline: </w:t>
            </w:r>
          </w:p>
        </w:tc>
        <w:tc>
          <w:tcPr>
            <w:tcW w:w="2250" w:type="dxa"/>
          </w:tcPr>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Actions: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Budget Implications: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Timeline: </w:t>
            </w:r>
          </w:p>
        </w:tc>
        <w:tc>
          <w:tcPr>
            <w:tcW w:w="2250" w:type="dxa"/>
          </w:tcPr>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Actions: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Budget Implications: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Timeline: </w:t>
            </w:r>
          </w:p>
        </w:tc>
        <w:tc>
          <w:tcPr>
            <w:tcW w:w="2250" w:type="dxa"/>
          </w:tcPr>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Actions: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Budget Implications:  </w:t>
            </w:r>
          </w:p>
          <w:p w:rsidR="00C207B9" w:rsidRPr="00120FCA" w:rsidRDefault="00C207B9" w:rsidP="00C207B9">
            <w:pPr>
              <w:rPr>
                <w:rFonts w:asciiTheme="minorHAnsi" w:hAnsiTheme="minorHAnsi" w:cstheme="minorHAnsi"/>
                <w:sz w:val="20"/>
                <w:szCs w:val="20"/>
              </w:rPr>
            </w:pPr>
            <w:r w:rsidRPr="00120FCA">
              <w:rPr>
                <w:rFonts w:asciiTheme="minorHAnsi" w:hAnsiTheme="minorHAnsi" w:cstheme="minorHAnsi"/>
                <w:sz w:val="20"/>
                <w:szCs w:val="20"/>
              </w:rPr>
              <w:t xml:space="preserve">Timeline: </w:t>
            </w:r>
          </w:p>
        </w:tc>
      </w:tr>
    </w:tbl>
    <w:p w:rsidR="0058301C" w:rsidRDefault="0058301C">
      <w:pPr>
        <w:rPr>
          <w:rFonts w:cs="Arial"/>
          <w:b/>
        </w:rPr>
      </w:pPr>
    </w:p>
    <w:p w:rsidR="00FA6296" w:rsidRDefault="00FA6296">
      <w:pPr>
        <w:rPr>
          <w:rFonts w:cs="Arial"/>
          <w:b/>
        </w:rPr>
        <w:sectPr w:rsidR="00FA6296" w:rsidSect="00D82E7F">
          <w:pgSz w:w="15840" w:h="12240" w:orient="landscape" w:code="1"/>
          <w:pgMar w:top="1440" w:right="1440" w:bottom="1152" w:left="1440" w:header="720" w:footer="720" w:gutter="0"/>
          <w:paperSrc w:other="9146"/>
          <w:cols w:space="720"/>
          <w:docGrid w:linePitch="360"/>
        </w:sectPr>
      </w:pPr>
    </w:p>
    <w:p w:rsidR="00FA6296" w:rsidRPr="00FF7B8B" w:rsidRDefault="00FA6296" w:rsidP="00FA6296">
      <w:pPr>
        <w:pStyle w:val="Heading1"/>
      </w:pPr>
      <w:bookmarkStart w:id="33" w:name="_Toc1569750"/>
      <w:r>
        <w:lastRenderedPageBreak/>
        <w:t>9:</w:t>
      </w:r>
      <w:r>
        <w:tab/>
        <w:t xml:space="preserve">Signature </w:t>
      </w:r>
      <w:r w:rsidR="00167FDB">
        <w:t xml:space="preserve">Page </w:t>
      </w:r>
      <w:r w:rsidR="00840C37">
        <w:t>and Archiving</w:t>
      </w:r>
      <w:bookmarkEnd w:id="33"/>
    </w:p>
    <w:p w:rsidR="00FA6296" w:rsidRDefault="00FA6296" w:rsidP="00FA6296">
      <w:pPr>
        <w:ind w:left="720"/>
        <w:rPr>
          <w:b/>
          <w:i/>
          <w:sz w:val="20"/>
          <w:szCs w:val="20"/>
        </w:rPr>
      </w:pPr>
    </w:p>
    <w:p w:rsidR="00FA6296" w:rsidRDefault="00FA6296" w:rsidP="00FA6296">
      <w:pPr>
        <w:ind w:left="720"/>
        <w:rPr>
          <w:b/>
          <w:i/>
          <w:sz w:val="20"/>
          <w:szCs w:val="20"/>
        </w:rPr>
      </w:pPr>
    </w:p>
    <w:p w:rsidR="000F7628" w:rsidRDefault="000F7628" w:rsidP="00FA6296">
      <w:pPr>
        <w:ind w:left="720"/>
        <w:rPr>
          <w:b/>
          <w:i/>
          <w:sz w:val="20"/>
          <w:szCs w:val="20"/>
        </w:rPr>
      </w:pPr>
    </w:p>
    <w:p w:rsidR="00FA6296" w:rsidRPr="00DF2CD2" w:rsidRDefault="00FC136F" w:rsidP="00FC136F">
      <w:pPr>
        <w:tabs>
          <w:tab w:val="center" w:pos="4824"/>
        </w:tabs>
        <w:spacing w:line="259" w:lineRule="auto"/>
        <w:rPr>
          <w:color w:val="000000"/>
          <w:sz w:val="20"/>
          <w:szCs w:val="20"/>
        </w:rPr>
      </w:pPr>
      <w:r>
        <w:rPr>
          <w:color w:val="000000"/>
          <w:sz w:val="20"/>
          <w:szCs w:val="20"/>
        </w:rPr>
        <w:tab/>
      </w:r>
      <w:r>
        <w:rPr>
          <w:color w:val="000000"/>
          <w:sz w:val="20"/>
          <w:szCs w:val="20"/>
        </w:rPr>
        <w:tab/>
      </w:r>
    </w:p>
    <w:p w:rsidR="000F7628" w:rsidRPr="00DF2CD2" w:rsidRDefault="000F7628" w:rsidP="000F7628">
      <w:pPr>
        <w:spacing w:line="259" w:lineRule="auto"/>
        <w:rPr>
          <w:color w:val="000000"/>
          <w:sz w:val="20"/>
          <w:szCs w:val="20"/>
        </w:rPr>
      </w:pPr>
      <w:r w:rsidRPr="00DF2CD2">
        <w:rPr>
          <w:color w:val="000000"/>
          <w:sz w:val="20"/>
          <w:szCs w:val="20"/>
        </w:rPr>
        <w:t>__________________________________________________________________________</w:t>
      </w:r>
      <w:r w:rsidR="00732A06">
        <w:rPr>
          <w:color w:val="000000"/>
          <w:sz w:val="20"/>
          <w:szCs w:val="20"/>
        </w:rPr>
        <w:t>____________</w:t>
      </w:r>
    </w:p>
    <w:p w:rsidR="000F7628" w:rsidRDefault="00DF2CD2" w:rsidP="00732A06">
      <w:pPr>
        <w:rPr>
          <w:rFonts w:eastAsiaTheme="majorEastAsia"/>
        </w:rPr>
      </w:pPr>
      <w:r w:rsidRPr="00DF2CD2">
        <w:rPr>
          <w:rFonts w:eastAsiaTheme="majorEastAsia"/>
        </w:rPr>
        <w:t>Department Head</w:t>
      </w:r>
      <w:r w:rsidR="00732A06">
        <w:rPr>
          <w:rFonts w:eastAsiaTheme="majorEastAsia"/>
        </w:rPr>
        <w:t>/Director</w:t>
      </w:r>
      <w:r w:rsidR="008C635A">
        <w:rPr>
          <w:rFonts w:eastAsiaTheme="majorEastAsia"/>
        </w:rPr>
        <w:t xml:space="preserve">          </w:t>
      </w:r>
      <w:r w:rsidRPr="00DF2CD2">
        <w:rPr>
          <w:rFonts w:eastAsiaTheme="majorEastAsia"/>
        </w:rPr>
        <w:t xml:space="preserve"> </w:t>
      </w:r>
      <w:r w:rsidR="00732A06">
        <w:rPr>
          <w:rFonts w:eastAsiaTheme="majorEastAsia"/>
        </w:rPr>
        <w:tab/>
      </w:r>
      <w:r w:rsidR="00732A06">
        <w:rPr>
          <w:rFonts w:eastAsiaTheme="majorEastAsia"/>
        </w:rPr>
        <w:tab/>
      </w:r>
      <w:r w:rsidR="00732A06">
        <w:rPr>
          <w:rFonts w:eastAsiaTheme="majorEastAsia"/>
        </w:rPr>
        <w:tab/>
      </w:r>
      <w:r w:rsidR="00732A06">
        <w:rPr>
          <w:rFonts w:eastAsiaTheme="majorEastAsia"/>
        </w:rPr>
        <w:tab/>
      </w:r>
      <w:r w:rsidR="00732A06">
        <w:rPr>
          <w:rFonts w:eastAsiaTheme="majorEastAsia"/>
        </w:rPr>
        <w:tab/>
      </w:r>
      <w:r w:rsidR="00732A06">
        <w:rPr>
          <w:rFonts w:eastAsiaTheme="majorEastAsia"/>
        </w:rPr>
        <w:tab/>
      </w:r>
      <w:r w:rsidR="00732A06">
        <w:rPr>
          <w:rFonts w:eastAsiaTheme="majorEastAsia"/>
        </w:rPr>
        <w:tab/>
      </w:r>
      <w:r w:rsidR="00732A06">
        <w:rPr>
          <w:rFonts w:eastAsiaTheme="majorEastAsia"/>
        </w:rPr>
        <w:tab/>
      </w:r>
      <w:r w:rsidRPr="00DF2CD2">
        <w:rPr>
          <w:rFonts w:eastAsiaTheme="majorEastAsia"/>
        </w:rPr>
        <w:t>Date</w:t>
      </w:r>
      <w:r w:rsidR="000F7628" w:rsidRPr="00DF2CD2">
        <w:rPr>
          <w:rFonts w:eastAsiaTheme="majorEastAsia"/>
        </w:rPr>
        <w:tab/>
      </w:r>
      <w:r w:rsidR="000F7628" w:rsidRPr="00DF2CD2">
        <w:rPr>
          <w:rFonts w:eastAsiaTheme="majorEastAsia"/>
        </w:rPr>
        <w:tab/>
      </w:r>
    </w:p>
    <w:p w:rsidR="00732A06" w:rsidRDefault="00732A06" w:rsidP="00732A06">
      <w:pPr>
        <w:rPr>
          <w:rFonts w:eastAsiaTheme="majorEastAsia"/>
        </w:rPr>
      </w:pPr>
    </w:p>
    <w:p w:rsidR="00732A06" w:rsidRDefault="00732A06" w:rsidP="00732A06">
      <w:pPr>
        <w:rPr>
          <w:rFonts w:eastAsiaTheme="majorEastAsia"/>
        </w:rPr>
      </w:pPr>
    </w:p>
    <w:p w:rsidR="00732A06" w:rsidRPr="00DF2CD2" w:rsidRDefault="00732A06" w:rsidP="00732A06">
      <w:pPr>
        <w:spacing w:line="259" w:lineRule="auto"/>
        <w:rPr>
          <w:color w:val="000000"/>
          <w:sz w:val="20"/>
          <w:szCs w:val="20"/>
        </w:rPr>
      </w:pPr>
      <w:r w:rsidRPr="00DF2CD2">
        <w:rPr>
          <w:color w:val="000000"/>
          <w:sz w:val="20"/>
          <w:szCs w:val="20"/>
        </w:rPr>
        <w:t>__________________________________________________________________________</w:t>
      </w:r>
      <w:r>
        <w:rPr>
          <w:color w:val="000000"/>
          <w:sz w:val="20"/>
          <w:szCs w:val="20"/>
        </w:rPr>
        <w:t>____________</w:t>
      </w:r>
    </w:p>
    <w:p w:rsidR="00732A06" w:rsidRDefault="00732A06" w:rsidP="00732A06">
      <w:pPr>
        <w:rPr>
          <w:color w:val="000000"/>
          <w:sz w:val="20"/>
          <w:szCs w:val="20"/>
        </w:rPr>
      </w:pPr>
      <w:r>
        <w:rPr>
          <w:rFonts w:eastAsiaTheme="majorEastAsia"/>
        </w:rPr>
        <w:t xml:space="preserve">Dean </w:t>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sidRPr="00DF2CD2">
        <w:rPr>
          <w:rFonts w:eastAsiaTheme="majorEastAsia"/>
        </w:rPr>
        <w:t>Date</w:t>
      </w:r>
      <w:r w:rsidRPr="00DF2CD2">
        <w:rPr>
          <w:rFonts w:eastAsiaTheme="majorEastAsia"/>
        </w:rPr>
        <w:tab/>
      </w:r>
    </w:p>
    <w:p w:rsidR="008C635A" w:rsidRPr="00DF2CD2" w:rsidRDefault="008C635A" w:rsidP="00FA6296">
      <w:pPr>
        <w:spacing w:line="259" w:lineRule="auto"/>
        <w:ind w:left="990"/>
        <w:rPr>
          <w:color w:val="000000"/>
          <w:sz w:val="20"/>
          <w:szCs w:val="20"/>
        </w:rPr>
      </w:pPr>
    </w:p>
    <w:p w:rsidR="002E5181" w:rsidRPr="00DF2CD2" w:rsidRDefault="002E5181" w:rsidP="00FA6296">
      <w:pPr>
        <w:spacing w:line="259" w:lineRule="auto"/>
        <w:ind w:left="990"/>
        <w:rPr>
          <w:color w:val="000000"/>
          <w:sz w:val="20"/>
          <w:szCs w:val="20"/>
        </w:rPr>
      </w:pPr>
    </w:p>
    <w:p w:rsidR="002E5181" w:rsidRPr="00DF2CD2" w:rsidRDefault="002E5181" w:rsidP="00FA6296">
      <w:pPr>
        <w:spacing w:line="259" w:lineRule="auto"/>
        <w:ind w:left="990"/>
        <w:rPr>
          <w:color w:val="000000"/>
          <w:sz w:val="20"/>
          <w:szCs w:val="20"/>
        </w:rPr>
      </w:pPr>
    </w:p>
    <w:p w:rsidR="00732A06" w:rsidRPr="00DF2CD2" w:rsidRDefault="00732A06" w:rsidP="00732A06">
      <w:pPr>
        <w:spacing w:line="259" w:lineRule="auto"/>
        <w:rPr>
          <w:color w:val="000000"/>
          <w:sz w:val="20"/>
          <w:szCs w:val="20"/>
        </w:rPr>
      </w:pPr>
      <w:r w:rsidRPr="00DF2CD2">
        <w:rPr>
          <w:color w:val="000000"/>
          <w:sz w:val="20"/>
          <w:szCs w:val="20"/>
        </w:rPr>
        <w:t>_______________________________</w:t>
      </w:r>
      <w:r>
        <w:rPr>
          <w:color w:val="000000"/>
          <w:sz w:val="20"/>
          <w:szCs w:val="20"/>
        </w:rPr>
        <w:t>______</w:t>
      </w:r>
      <w:r w:rsidRPr="00DF2CD2">
        <w:rPr>
          <w:color w:val="000000"/>
          <w:sz w:val="20"/>
          <w:szCs w:val="20"/>
        </w:rPr>
        <w:t>_______</w:t>
      </w:r>
      <w:r>
        <w:rPr>
          <w:color w:val="000000"/>
          <w:sz w:val="20"/>
          <w:szCs w:val="20"/>
        </w:rPr>
        <w:t>__________________________________________</w:t>
      </w:r>
    </w:p>
    <w:p w:rsidR="00732A06" w:rsidRPr="00DF2CD2" w:rsidRDefault="00732A06" w:rsidP="00732A06">
      <w:pPr>
        <w:rPr>
          <w:rFonts w:eastAsiaTheme="majorEastAsia"/>
        </w:rPr>
      </w:pPr>
      <w:r>
        <w:rPr>
          <w:rFonts w:eastAsiaTheme="majorEastAsia"/>
        </w:rPr>
        <w:t xml:space="preserve">VP of Instruction &amp; Student </w:t>
      </w:r>
      <w:proofErr w:type="spellStart"/>
      <w:r>
        <w:rPr>
          <w:rFonts w:eastAsiaTheme="majorEastAsia"/>
        </w:rPr>
        <w:t>Svcs</w:t>
      </w:r>
      <w:proofErr w:type="spellEnd"/>
      <w:r>
        <w:rPr>
          <w:rFonts w:eastAsiaTheme="majorEastAsia"/>
        </w:rPr>
        <w:t xml:space="preserve"> or VP of Administrative Services</w:t>
      </w:r>
      <w:r>
        <w:rPr>
          <w:rFonts w:eastAsiaTheme="majorEastAsia"/>
        </w:rPr>
        <w:tab/>
      </w:r>
      <w:r>
        <w:rPr>
          <w:rFonts w:eastAsiaTheme="majorEastAsia"/>
        </w:rPr>
        <w:tab/>
      </w:r>
      <w:r>
        <w:rPr>
          <w:rFonts w:eastAsiaTheme="majorEastAsia"/>
        </w:rPr>
        <w:tab/>
      </w:r>
      <w:r w:rsidRPr="00DF2CD2">
        <w:rPr>
          <w:rFonts w:eastAsiaTheme="majorEastAsia"/>
        </w:rPr>
        <w:t>Date</w:t>
      </w:r>
    </w:p>
    <w:p w:rsidR="00732A06" w:rsidRDefault="00732A06" w:rsidP="00732A06">
      <w:pPr>
        <w:rPr>
          <w:color w:val="000000"/>
          <w:sz w:val="20"/>
          <w:szCs w:val="20"/>
        </w:rPr>
      </w:pPr>
    </w:p>
    <w:p w:rsidR="00732A06" w:rsidRDefault="00732A06" w:rsidP="00732A06">
      <w:pPr>
        <w:rPr>
          <w:color w:val="000000"/>
          <w:sz w:val="20"/>
          <w:szCs w:val="20"/>
        </w:rPr>
      </w:pPr>
    </w:p>
    <w:p w:rsidR="00732A06" w:rsidRDefault="00732A06" w:rsidP="00732A06">
      <w:pPr>
        <w:rPr>
          <w:color w:val="000000"/>
          <w:sz w:val="20"/>
          <w:szCs w:val="20"/>
        </w:rPr>
      </w:pPr>
    </w:p>
    <w:p w:rsidR="00732A06" w:rsidRDefault="00732A06" w:rsidP="00732A06">
      <w:pPr>
        <w:rPr>
          <w:color w:val="000000"/>
          <w:sz w:val="20"/>
          <w:szCs w:val="20"/>
        </w:rPr>
      </w:pPr>
    </w:p>
    <w:p w:rsidR="00732A06" w:rsidRPr="00DF2CD2" w:rsidRDefault="00732A06" w:rsidP="00732A06">
      <w:pPr>
        <w:spacing w:line="259" w:lineRule="auto"/>
        <w:rPr>
          <w:color w:val="000000"/>
          <w:sz w:val="20"/>
          <w:szCs w:val="20"/>
        </w:rPr>
      </w:pPr>
      <w:r w:rsidRPr="00DF2CD2">
        <w:rPr>
          <w:color w:val="000000"/>
          <w:sz w:val="20"/>
          <w:szCs w:val="20"/>
        </w:rPr>
        <w:t>_______________________________</w:t>
      </w:r>
      <w:r>
        <w:rPr>
          <w:color w:val="000000"/>
          <w:sz w:val="20"/>
          <w:szCs w:val="20"/>
        </w:rPr>
        <w:t>______</w:t>
      </w:r>
      <w:r w:rsidRPr="00DF2CD2">
        <w:rPr>
          <w:color w:val="000000"/>
          <w:sz w:val="20"/>
          <w:szCs w:val="20"/>
        </w:rPr>
        <w:t>_______</w:t>
      </w:r>
      <w:r>
        <w:rPr>
          <w:color w:val="000000"/>
          <w:sz w:val="20"/>
          <w:szCs w:val="20"/>
        </w:rPr>
        <w:t>__________________________________________</w:t>
      </w:r>
    </w:p>
    <w:p w:rsidR="00732A06" w:rsidRDefault="00732A06" w:rsidP="00732A06">
      <w:pPr>
        <w:rPr>
          <w:rFonts w:eastAsiaTheme="majorEastAsia"/>
        </w:rPr>
      </w:pPr>
      <w:r>
        <w:rPr>
          <w:rFonts w:eastAsiaTheme="majorEastAsia"/>
        </w:rPr>
        <w:t>Vice President of Institutional Effectiveness &amp; Accountab</w:t>
      </w:r>
      <w:r w:rsidR="002E2128">
        <w:rPr>
          <w:rFonts w:eastAsiaTheme="majorEastAsia"/>
        </w:rPr>
        <w:t>i</w:t>
      </w:r>
      <w:r>
        <w:rPr>
          <w:rFonts w:eastAsiaTheme="majorEastAsia"/>
        </w:rPr>
        <w:t>lity</w:t>
      </w:r>
      <w:r>
        <w:rPr>
          <w:rFonts w:eastAsiaTheme="majorEastAsia"/>
        </w:rPr>
        <w:tab/>
      </w:r>
      <w:r>
        <w:rPr>
          <w:rFonts w:eastAsiaTheme="majorEastAsia"/>
        </w:rPr>
        <w:tab/>
      </w:r>
      <w:r>
        <w:rPr>
          <w:rFonts w:eastAsiaTheme="majorEastAsia"/>
        </w:rPr>
        <w:tab/>
      </w:r>
      <w:r>
        <w:rPr>
          <w:rFonts w:eastAsiaTheme="majorEastAsia"/>
        </w:rPr>
        <w:tab/>
      </w:r>
      <w:r w:rsidRPr="00DF2CD2">
        <w:rPr>
          <w:rFonts w:eastAsiaTheme="majorEastAsia"/>
        </w:rPr>
        <w:t>Date</w:t>
      </w:r>
    </w:p>
    <w:p w:rsidR="00732A06" w:rsidRDefault="00732A06" w:rsidP="00732A06">
      <w:pPr>
        <w:rPr>
          <w:rFonts w:eastAsiaTheme="majorEastAsia"/>
        </w:rPr>
      </w:pPr>
    </w:p>
    <w:p w:rsidR="00732A06" w:rsidRDefault="00732A06" w:rsidP="00732A06">
      <w:pPr>
        <w:rPr>
          <w:rFonts w:eastAsiaTheme="majorEastAsia"/>
        </w:rPr>
      </w:pPr>
    </w:p>
    <w:p w:rsidR="00732A06" w:rsidRDefault="00732A06" w:rsidP="00732A06">
      <w:pPr>
        <w:spacing w:line="259" w:lineRule="auto"/>
        <w:rPr>
          <w:color w:val="000000"/>
          <w:sz w:val="20"/>
          <w:szCs w:val="20"/>
        </w:rPr>
      </w:pPr>
    </w:p>
    <w:p w:rsidR="00732A06" w:rsidRPr="00DF2CD2" w:rsidRDefault="00732A06" w:rsidP="00732A06">
      <w:pPr>
        <w:spacing w:line="259" w:lineRule="auto"/>
        <w:rPr>
          <w:color w:val="000000"/>
          <w:sz w:val="20"/>
          <w:szCs w:val="20"/>
        </w:rPr>
      </w:pPr>
      <w:r w:rsidRPr="00DF2CD2">
        <w:rPr>
          <w:color w:val="000000"/>
          <w:sz w:val="20"/>
          <w:szCs w:val="20"/>
        </w:rPr>
        <w:t>__________________________________________________________________________</w:t>
      </w:r>
      <w:r>
        <w:rPr>
          <w:color w:val="000000"/>
          <w:sz w:val="20"/>
          <w:szCs w:val="20"/>
        </w:rPr>
        <w:t>____________</w:t>
      </w:r>
    </w:p>
    <w:p w:rsidR="00732A06" w:rsidRDefault="00732A06" w:rsidP="00732A06">
      <w:pPr>
        <w:rPr>
          <w:rFonts w:eastAsiaTheme="majorEastAsia"/>
        </w:rPr>
      </w:pPr>
      <w:r>
        <w:rPr>
          <w:rFonts w:eastAsiaTheme="majorEastAsia"/>
        </w:rPr>
        <w:t>President</w:t>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sidRPr="00DF2CD2">
        <w:rPr>
          <w:rFonts w:eastAsiaTheme="majorEastAsia"/>
        </w:rPr>
        <w:t>Date</w:t>
      </w:r>
      <w:r w:rsidRPr="00DF2CD2">
        <w:rPr>
          <w:rFonts w:eastAsiaTheme="majorEastAsia"/>
        </w:rPr>
        <w:tab/>
      </w:r>
      <w:r w:rsidRPr="00DF2CD2">
        <w:rPr>
          <w:rFonts w:eastAsiaTheme="majorEastAsia"/>
        </w:rPr>
        <w:tab/>
      </w:r>
    </w:p>
    <w:p w:rsidR="00732A06" w:rsidRDefault="00732A06" w:rsidP="00732A06">
      <w:pPr>
        <w:spacing w:line="259" w:lineRule="auto"/>
        <w:ind w:left="990"/>
        <w:rPr>
          <w:color w:val="000000"/>
          <w:sz w:val="20"/>
          <w:szCs w:val="20"/>
        </w:rPr>
      </w:pPr>
    </w:p>
    <w:p w:rsidR="00732A06" w:rsidRPr="00DF2CD2" w:rsidRDefault="00732A06" w:rsidP="00732A06">
      <w:pPr>
        <w:rPr>
          <w:rFonts w:eastAsiaTheme="majorEastAsia"/>
        </w:rPr>
      </w:pPr>
    </w:p>
    <w:p w:rsidR="00FA6296" w:rsidRDefault="00FA6296" w:rsidP="00732A06">
      <w:pPr>
        <w:rPr>
          <w:rFonts w:cs="Arial"/>
          <w:b/>
        </w:rPr>
      </w:pPr>
    </w:p>
    <w:p w:rsidR="004F42B2" w:rsidRDefault="004F42B2" w:rsidP="00732A06">
      <w:pPr>
        <w:rPr>
          <w:rFonts w:cs="Arial"/>
          <w:b/>
        </w:rPr>
      </w:pPr>
    </w:p>
    <w:p w:rsidR="004F42B2" w:rsidRDefault="004F42B2" w:rsidP="00732A06">
      <w:pPr>
        <w:rPr>
          <w:rFonts w:cs="Arial"/>
          <w:b/>
        </w:rPr>
      </w:pPr>
    </w:p>
    <w:p w:rsidR="004F42B2" w:rsidRDefault="004F42B2" w:rsidP="00732A06">
      <w:pPr>
        <w:rPr>
          <w:rFonts w:cs="Arial"/>
          <w:b/>
        </w:rPr>
      </w:pPr>
    </w:p>
    <w:p w:rsidR="004F42B2" w:rsidRDefault="004F42B2" w:rsidP="00732A06">
      <w:pPr>
        <w:rPr>
          <w:rFonts w:cs="Arial"/>
          <w:b/>
        </w:rPr>
      </w:pPr>
    </w:p>
    <w:p w:rsidR="004F42B2" w:rsidRPr="00DF2CD2" w:rsidRDefault="004F42B2" w:rsidP="00732A06">
      <w:pPr>
        <w:rPr>
          <w:rFonts w:cs="Arial"/>
          <w:b/>
        </w:rPr>
      </w:pPr>
    </w:p>
    <w:p w:rsidR="004F42B2" w:rsidRPr="001D170F" w:rsidRDefault="004F42B2" w:rsidP="004F42B2">
      <w:r w:rsidRPr="001D170F">
        <w:rPr>
          <w:b/>
        </w:rPr>
        <w:t>Archiving</w:t>
      </w:r>
      <w:r w:rsidRPr="001D170F">
        <w:t>:</w:t>
      </w:r>
    </w:p>
    <w:p w:rsidR="004F42B2" w:rsidRPr="001D170F" w:rsidRDefault="004F42B2" w:rsidP="004F42B2">
      <w:pPr>
        <w:ind w:left="720"/>
      </w:pPr>
    </w:p>
    <w:p w:rsidR="004F42B2" w:rsidRPr="001D170F" w:rsidRDefault="004F42B2" w:rsidP="004F42B2"/>
    <w:p w:rsidR="004F42B2" w:rsidRPr="001D170F" w:rsidRDefault="004F42B2" w:rsidP="004F42B2">
      <w:pPr>
        <w:rPr>
          <w:b/>
          <w:i/>
          <w:color w:val="FF0000"/>
          <w:szCs w:val="22"/>
        </w:rPr>
      </w:pPr>
      <w:r>
        <w:rPr>
          <w:b/>
          <w:i/>
          <w:color w:val="FF0000"/>
        </w:rPr>
        <w:t>Division Leader</w:t>
      </w:r>
      <w:r w:rsidRPr="001D170F">
        <w:rPr>
          <w:b/>
          <w:i/>
          <w:color w:val="FF0000"/>
        </w:rPr>
        <w:t xml:space="preserve"> submits to </w:t>
      </w:r>
      <w:r>
        <w:rPr>
          <w:b/>
          <w:i/>
          <w:color w:val="FF0000"/>
        </w:rPr>
        <w:t>VP</w:t>
      </w:r>
      <w:r w:rsidRPr="001D170F">
        <w:rPr>
          <w:b/>
          <w:i/>
          <w:color w:val="FF0000"/>
        </w:rPr>
        <w:t xml:space="preserve"> of Institutional Effectiveness</w:t>
      </w:r>
      <w:r>
        <w:rPr>
          <w:b/>
          <w:i/>
          <w:color w:val="FF0000"/>
        </w:rPr>
        <w:t xml:space="preserve"> &amp; Accountability.</w:t>
      </w:r>
    </w:p>
    <w:p w:rsidR="004F42B2" w:rsidRPr="001D170F" w:rsidRDefault="004F42B2" w:rsidP="004F42B2"/>
    <w:p w:rsidR="004F42B2" w:rsidRPr="004F42B2" w:rsidRDefault="004F42B2" w:rsidP="004F42B2">
      <w:pPr>
        <w:pStyle w:val="ListParagraph"/>
        <w:numPr>
          <w:ilvl w:val="0"/>
          <w:numId w:val="39"/>
        </w:numPr>
        <w:spacing w:after="160" w:line="256" w:lineRule="auto"/>
        <w:contextualSpacing/>
        <w:rPr>
          <w:szCs w:val="22"/>
        </w:rPr>
      </w:pPr>
      <w:r>
        <w:t>A complete electronic version of the Academic Comprehensive Program</w:t>
      </w:r>
      <w:r w:rsidRPr="001D170F">
        <w:t xml:space="preserve"> Review</w:t>
      </w:r>
    </w:p>
    <w:p w:rsidR="004F42B2" w:rsidRPr="004F42B2" w:rsidRDefault="004F42B2" w:rsidP="004F42B2">
      <w:pPr>
        <w:pStyle w:val="ListParagraph"/>
        <w:numPr>
          <w:ilvl w:val="0"/>
          <w:numId w:val="39"/>
        </w:numPr>
        <w:spacing w:after="160" w:line="256" w:lineRule="auto"/>
        <w:contextualSpacing/>
        <w:rPr>
          <w:szCs w:val="22"/>
        </w:rPr>
      </w:pPr>
      <w:r>
        <w:t>All documentation (electronic)</w:t>
      </w:r>
    </w:p>
    <w:p w:rsidR="004F42B2" w:rsidRPr="001D170F" w:rsidRDefault="004F42B2" w:rsidP="004F42B2">
      <w:pPr>
        <w:pStyle w:val="ListParagraph"/>
        <w:numPr>
          <w:ilvl w:val="0"/>
          <w:numId w:val="39"/>
        </w:numPr>
        <w:spacing w:after="160" w:line="256" w:lineRule="auto"/>
        <w:contextualSpacing/>
        <w:rPr>
          <w:szCs w:val="22"/>
        </w:rPr>
      </w:pPr>
      <w:r>
        <w:t>A signed signature</w:t>
      </w:r>
      <w:r w:rsidR="002E2128">
        <w:t xml:space="preserve"> </w:t>
      </w:r>
      <w:proofErr w:type="gramStart"/>
      <w:r>
        <w:t>page</w:t>
      </w:r>
      <w:proofErr w:type="gramEnd"/>
      <w:r>
        <w:t xml:space="preserve"> </w:t>
      </w:r>
    </w:p>
    <w:p w:rsidR="004F42B2" w:rsidRPr="004F42B2" w:rsidRDefault="004F42B2" w:rsidP="004F42B2">
      <w:pPr>
        <w:pStyle w:val="ListParagraph"/>
        <w:spacing w:after="160" w:line="256" w:lineRule="auto"/>
        <w:ind w:left="1080"/>
        <w:contextualSpacing/>
        <w:rPr>
          <w:szCs w:val="22"/>
        </w:rPr>
      </w:pPr>
    </w:p>
    <w:p w:rsidR="00840C37" w:rsidRPr="001D170F" w:rsidRDefault="00840C37" w:rsidP="004F42B2"/>
    <w:sectPr w:rsidR="00840C37" w:rsidRPr="001D170F" w:rsidSect="00FA6296">
      <w:pgSz w:w="12240" w:h="15840" w:code="1"/>
      <w:pgMar w:top="1440" w:right="1152" w:bottom="1440" w:left="1440" w:header="720" w:footer="720" w:gutter="0"/>
      <w:paperSrc w:other="914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5904" w:rsidRDefault="00A75904">
      <w:r>
        <w:separator/>
      </w:r>
    </w:p>
  </w:endnote>
  <w:endnote w:type="continuationSeparator" w:id="0">
    <w:p w:rsidR="00A75904" w:rsidRDefault="00A7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jan Pro">
    <w:altName w:val="Times New Roman"/>
    <w:charset w:val="00"/>
    <w:family w:val="roman"/>
    <w:pitch w:val="variable"/>
    <w:sig w:usb0="00000001" w:usb1="5000204B"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A06" w:rsidRDefault="00732A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2A06" w:rsidRDefault="00732A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A06" w:rsidRPr="004A6592" w:rsidRDefault="00732A06" w:rsidP="00DD4B87">
    <w:pPr>
      <w:tabs>
        <w:tab w:val="center" w:pos="4320"/>
        <w:tab w:val="right" w:pos="8640"/>
      </w:tabs>
      <w:rPr>
        <w:sz w:val="20"/>
        <w:szCs w:val="18"/>
      </w:rPr>
    </w:pPr>
    <w:r>
      <w:rPr>
        <w:sz w:val="18"/>
        <w:szCs w:val="16"/>
      </w:rPr>
      <w:t>GCCC</w:t>
    </w:r>
    <w:r w:rsidRPr="00986BDD">
      <w:rPr>
        <w:sz w:val="18"/>
        <w:szCs w:val="16"/>
      </w:rPr>
      <w:t xml:space="preserve"> </w:t>
    </w:r>
    <w:r>
      <w:rPr>
        <w:sz w:val="18"/>
        <w:szCs w:val="16"/>
      </w:rPr>
      <w:t xml:space="preserve">Non-Academic </w:t>
    </w:r>
    <w:r w:rsidRPr="00986BDD">
      <w:rPr>
        <w:sz w:val="18"/>
        <w:szCs w:val="16"/>
      </w:rPr>
      <w:t>P</w:t>
    </w:r>
    <w:r>
      <w:rPr>
        <w:sz w:val="18"/>
        <w:szCs w:val="16"/>
      </w:rPr>
      <w:t>rogram</w:t>
    </w:r>
    <w:r w:rsidRPr="00986BDD">
      <w:rPr>
        <w:sz w:val="18"/>
        <w:szCs w:val="16"/>
      </w:rPr>
      <w:t xml:space="preserve"> R</w:t>
    </w:r>
    <w:r>
      <w:rPr>
        <w:sz w:val="18"/>
        <w:szCs w:val="16"/>
      </w:rPr>
      <w:t>eview</w:t>
    </w:r>
    <w:r w:rsidRPr="00986BDD">
      <w:rPr>
        <w:sz w:val="18"/>
        <w:szCs w:val="16"/>
      </w:rPr>
      <w:t xml:space="preserve"> </w:t>
    </w:r>
    <w:r>
      <w:rPr>
        <w:sz w:val="18"/>
        <w:szCs w:val="16"/>
      </w:rPr>
      <w:t xml:space="preserve">Template </w:t>
    </w:r>
    <w:r>
      <w:rPr>
        <w:sz w:val="18"/>
        <w:szCs w:val="16"/>
      </w:rPr>
      <w:tab/>
    </w:r>
    <w:r>
      <w:rPr>
        <w:sz w:val="18"/>
        <w:szCs w:val="16"/>
      </w:rPr>
      <w:tab/>
      <w:t>JMM</w:t>
    </w:r>
  </w:p>
  <w:p w:rsidR="00732A06" w:rsidRPr="005D4D40" w:rsidRDefault="00732A06" w:rsidP="00DD4B87">
    <w:pPr>
      <w:tabs>
        <w:tab w:val="center" w:pos="4320"/>
        <w:tab w:val="right" w:pos="8640"/>
      </w:tabs>
      <w:ind w:right="360"/>
      <w:rPr>
        <w:sz w:val="18"/>
        <w:szCs w:val="16"/>
      </w:rPr>
    </w:pPr>
    <w:r>
      <w:rPr>
        <w:sz w:val="18"/>
        <w:szCs w:val="16"/>
      </w:rPr>
      <w:t>Office of Institutional Effectiveness &amp; Accountability</w:t>
    </w:r>
  </w:p>
  <w:p w:rsidR="00732A06" w:rsidRPr="000A5F20" w:rsidRDefault="00732A06">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5904" w:rsidRDefault="00A75904">
      <w:r>
        <w:separator/>
      </w:r>
    </w:p>
  </w:footnote>
  <w:footnote w:type="continuationSeparator" w:id="0">
    <w:p w:rsidR="00A75904" w:rsidRDefault="00A75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A06" w:rsidRDefault="00732A06">
    <w:pPr>
      <w:pStyle w:val="Header"/>
      <w:jc w:val="right"/>
    </w:pPr>
  </w:p>
  <w:p w:rsidR="00732A06" w:rsidRDefault="00732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732374"/>
      <w:docPartObj>
        <w:docPartGallery w:val="Page Numbers (Top of Page)"/>
        <w:docPartUnique/>
      </w:docPartObj>
    </w:sdtPr>
    <w:sdtEndPr>
      <w:rPr>
        <w:noProof/>
      </w:rPr>
    </w:sdtEndPr>
    <w:sdtContent>
      <w:p w:rsidR="004F42B2" w:rsidRDefault="004F42B2">
        <w:pPr>
          <w:pStyle w:val="Header"/>
          <w:jc w:val="right"/>
        </w:pPr>
        <w:r>
          <w:fldChar w:fldCharType="begin"/>
        </w:r>
        <w:r>
          <w:instrText xml:space="preserve"> PAGE   \* MERGEFORMAT </w:instrText>
        </w:r>
        <w:r>
          <w:fldChar w:fldCharType="separate"/>
        </w:r>
        <w:r w:rsidR="00EA2280">
          <w:rPr>
            <w:noProof/>
          </w:rPr>
          <w:t>13</w:t>
        </w:r>
        <w:r>
          <w:rPr>
            <w:noProof/>
          </w:rPr>
          <w:fldChar w:fldCharType="end"/>
        </w:r>
      </w:p>
    </w:sdtContent>
  </w:sdt>
  <w:p w:rsidR="004F42B2" w:rsidRDefault="004F4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41FE"/>
    <w:multiLevelType w:val="hybridMultilevel"/>
    <w:tmpl w:val="9A3448E2"/>
    <w:lvl w:ilvl="0" w:tplc="74706F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C23FC"/>
    <w:multiLevelType w:val="hybridMultilevel"/>
    <w:tmpl w:val="4EE048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534"/>
    <w:multiLevelType w:val="hybridMultilevel"/>
    <w:tmpl w:val="05AC04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BA5C4B"/>
    <w:multiLevelType w:val="hybridMultilevel"/>
    <w:tmpl w:val="FB22F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C6613"/>
    <w:multiLevelType w:val="hybridMultilevel"/>
    <w:tmpl w:val="85382A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5B7720"/>
    <w:multiLevelType w:val="hybridMultilevel"/>
    <w:tmpl w:val="65864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370B9"/>
    <w:multiLevelType w:val="hybridMultilevel"/>
    <w:tmpl w:val="6A42C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10B46"/>
    <w:multiLevelType w:val="hybridMultilevel"/>
    <w:tmpl w:val="60400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772B9"/>
    <w:multiLevelType w:val="hybridMultilevel"/>
    <w:tmpl w:val="60400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E05624"/>
    <w:multiLevelType w:val="hybridMultilevel"/>
    <w:tmpl w:val="EA72A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95248"/>
    <w:multiLevelType w:val="hybridMultilevel"/>
    <w:tmpl w:val="D57A56CC"/>
    <w:lvl w:ilvl="0" w:tplc="5B483E7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5F158F"/>
    <w:multiLevelType w:val="hybridMultilevel"/>
    <w:tmpl w:val="85685C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6D568E"/>
    <w:multiLevelType w:val="hybridMultilevel"/>
    <w:tmpl w:val="9E407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31B5C"/>
    <w:multiLevelType w:val="hybridMultilevel"/>
    <w:tmpl w:val="B25CE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A04E89"/>
    <w:multiLevelType w:val="hybridMultilevel"/>
    <w:tmpl w:val="E92CF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B00E6"/>
    <w:multiLevelType w:val="hybridMultilevel"/>
    <w:tmpl w:val="FB22F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643B82"/>
    <w:multiLevelType w:val="hybridMultilevel"/>
    <w:tmpl w:val="C73AA08C"/>
    <w:lvl w:ilvl="0" w:tplc="B02CF666">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4D32E0"/>
    <w:multiLevelType w:val="hybridMultilevel"/>
    <w:tmpl w:val="5EA697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0E7D44"/>
    <w:multiLevelType w:val="hybridMultilevel"/>
    <w:tmpl w:val="EC2260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8E3388"/>
    <w:multiLevelType w:val="hybridMultilevel"/>
    <w:tmpl w:val="5A967F0E"/>
    <w:lvl w:ilvl="0" w:tplc="394A55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AEF3574"/>
    <w:multiLevelType w:val="hybridMultilevel"/>
    <w:tmpl w:val="CD20EA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D133381"/>
    <w:multiLevelType w:val="hybridMultilevel"/>
    <w:tmpl w:val="228E1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6E7401"/>
    <w:multiLevelType w:val="hybridMultilevel"/>
    <w:tmpl w:val="21B0C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FB41F4"/>
    <w:multiLevelType w:val="hybridMultilevel"/>
    <w:tmpl w:val="CF26A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37409B"/>
    <w:multiLevelType w:val="hybridMultilevel"/>
    <w:tmpl w:val="272080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C66BD0"/>
    <w:multiLevelType w:val="hybridMultilevel"/>
    <w:tmpl w:val="331AD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654DD9"/>
    <w:multiLevelType w:val="hybridMultilevel"/>
    <w:tmpl w:val="673A8794"/>
    <w:lvl w:ilvl="0" w:tplc="AB8EDD66">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C2748"/>
    <w:multiLevelType w:val="hybridMultilevel"/>
    <w:tmpl w:val="524A7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51539F"/>
    <w:multiLevelType w:val="hybridMultilevel"/>
    <w:tmpl w:val="5EA697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A72AE9"/>
    <w:multiLevelType w:val="hybridMultilevel"/>
    <w:tmpl w:val="4F54B310"/>
    <w:lvl w:ilvl="0" w:tplc="242E60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764463"/>
    <w:multiLevelType w:val="hybridMultilevel"/>
    <w:tmpl w:val="60400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F309EC"/>
    <w:multiLevelType w:val="hybridMultilevel"/>
    <w:tmpl w:val="B4E433A0"/>
    <w:lvl w:ilvl="0" w:tplc="04090015">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D233793"/>
    <w:multiLevelType w:val="hybridMultilevel"/>
    <w:tmpl w:val="A2EE1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0B311A"/>
    <w:multiLevelType w:val="hybridMultilevel"/>
    <w:tmpl w:val="4D2AB37A"/>
    <w:lvl w:ilvl="0" w:tplc="9660719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3B1DE1"/>
    <w:multiLevelType w:val="hybridMultilevel"/>
    <w:tmpl w:val="6CDE1976"/>
    <w:lvl w:ilvl="0" w:tplc="293C2C3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4A0370"/>
    <w:multiLevelType w:val="hybridMultilevel"/>
    <w:tmpl w:val="3D869D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E2C3DFF"/>
    <w:multiLevelType w:val="hybridMultilevel"/>
    <w:tmpl w:val="1D360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6"/>
  </w:num>
  <w:num w:numId="2">
    <w:abstractNumId w:val="29"/>
  </w:num>
  <w:num w:numId="3">
    <w:abstractNumId w:val="16"/>
  </w:num>
  <w:num w:numId="4">
    <w:abstractNumId w:val="14"/>
  </w:num>
  <w:num w:numId="5">
    <w:abstractNumId w:val="0"/>
  </w:num>
  <w:num w:numId="6">
    <w:abstractNumId w:val="33"/>
  </w:num>
  <w:num w:numId="7">
    <w:abstractNumId w:val="34"/>
  </w:num>
  <w:num w:numId="8">
    <w:abstractNumId w:val="10"/>
  </w:num>
  <w:num w:numId="9">
    <w:abstractNumId w:val="20"/>
  </w:num>
  <w:num w:numId="10">
    <w:abstractNumId w:val="13"/>
  </w:num>
  <w:num w:numId="11">
    <w:abstractNumId w:val="36"/>
  </w:num>
  <w:num w:numId="12">
    <w:abstractNumId w:val="4"/>
  </w:num>
  <w:num w:numId="13">
    <w:abstractNumId w:val="27"/>
  </w:num>
  <w:num w:numId="14">
    <w:abstractNumId w:val="35"/>
  </w:num>
  <w:num w:numId="15">
    <w:abstractNumId w:val="25"/>
  </w:num>
  <w:num w:numId="16">
    <w:abstractNumId w:val="5"/>
  </w:num>
  <w:num w:numId="17">
    <w:abstractNumId w:val="21"/>
  </w:num>
  <w:num w:numId="18">
    <w:abstractNumId w:val="3"/>
  </w:num>
  <w:num w:numId="19">
    <w:abstractNumId w:val="19"/>
  </w:num>
  <w:num w:numId="20">
    <w:abstractNumId w:val="15"/>
  </w:num>
  <w:num w:numId="21">
    <w:abstractNumId w:val="12"/>
  </w:num>
  <w:num w:numId="22">
    <w:abstractNumId w:val="23"/>
  </w:num>
  <w:num w:numId="23">
    <w:abstractNumId w:val="6"/>
  </w:num>
  <w:num w:numId="24">
    <w:abstractNumId w:val="24"/>
  </w:num>
  <w:num w:numId="25">
    <w:abstractNumId w:val="9"/>
  </w:num>
  <w:num w:numId="26">
    <w:abstractNumId w:val="32"/>
  </w:num>
  <w:num w:numId="27">
    <w:abstractNumId w:val="2"/>
  </w:num>
  <w:num w:numId="28">
    <w:abstractNumId w:val="22"/>
  </w:num>
  <w:num w:numId="29">
    <w:abstractNumId w:val="28"/>
  </w:num>
  <w:num w:numId="30">
    <w:abstractNumId w:val="7"/>
  </w:num>
  <w:num w:numId="31">
    <w:abstractNumId w:val="30"/>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8"/>
  </w:num>
  <w:num w:numId="36">
    <w:abstractNumId w:val="31"/>
  </w:num>
  <w:num w:numId="37">
    <w:abstractNumId w:val="11"/>
  </w:num>
  <w:num w:numId="38">
    <w:abstractNumId w:val="17"/>
  </w:num>
  <w:num w:numId="3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250"/>
    <w:rsid w:val="0000012B"/>
    <w:rsid w:val="00002024"/>
    <w:rsid w:val="000040DD"/>
    <w:rsid w:val="00004B8B"/>
    <w:rsid w:val="00005CF5"/>
    <w:rsid w:val="00007E44"/>
    <w:rsid w:val="00010250"/>
    <w:rsid w:val="00013A60"/>
    <w:rsid w:val="00027433"/>
    <w:rsid w:val="0003701F"/>
    <w:rsid w:val="000407B4"/>
    <w:rsid w:val="00044DCC"/>
    <w:rsid w:val="000576B3"/>
    <w:rsid w:val="0006719A"/>
    <w:rsid w:val="0006752E"/>
    <w:rsid w:val="00067DC8"/>
    <w:rsid w:val="000716E3"/>
    <w:rsid w:val="00075255"/>
    <w:rsid w:val="000817AD"/>
    <w:rsid w:val="000858E3"/>
    <w:rsid w:val="000A320B"/>
    <w:rsid w:val="000A3BB0"/>
    <w:rsid w:val="000A5F20"/>
    <w:rsid w:val="000A7ACF"/>
    <w:rsid w:val="000A7B08"/>
    <w:rsid w:val="000B0227"/>
    <w:rsid w:val="000B2CE1"/>
    <w:rsid w:val="000C0ACD"/>
    <w:rsid w:val="000C19FE"/>
    <w:rsid w:val="000C1A29"/>
    <w:rsid w:val="000C3DF3"/>
    <w:rsid w:val="000C5877"/>
    <w:rsid w:val="000C6194"/>
    <w:rsid w:val="000C7A52"/>
    <w:rsid w:val="000D5831"/>
    <w:rsid w:val="000E16B1"/>
    <w:rsid w:val="000E50D6"/>
    <w:rsid w:val="000E7079"/>
    <w:rsid w:val="000F54CD"/>
    <w:rsid w:val="000F7628"/>
    <w:rsid w:val="000F7C68"/>
    <w:rsid w:val="00100405"/>
    <w:rsid w:val="00101E89"/>
    <w:rsid w:val="00103C2C"/>
    <w:rsid w:val="00105990"/>
    <w:rsid w:val="001107D5"/>
    <w:rsid w:val="00120FCA"/>
    <w:rsid w:val="00132B87"/>
    <w:rsid w:val="00136E72"/>
    <w:rsid w:val="00140540"/>
    <w:rsid w:val="00140C6C"/>
    <w:rsid w:val="00145B52"/>
    <w:rsid w:val="00146B19"/>
    <w:rsid w:val="001611C5"/>
    <w:rsid w:val="00166ADB"/>
    <w:rsid w:val="00167FDB"/>
    <w:rsid w:val="001711FF"/>
    <w:rsid w:val="001730B8"/>
    <w:rsid w:val="001809BC"/>
    <w:rsid w:val="001810DC"/>
    <w:rsid w:val="00183676"/>
    <w:rsid w:val="001864E4"/>
    <w:rsid w:val="001925C5"/>
    <w:rsid w:val="001940FD"/>
    <w:rsid w:val="0019611D"/>
    <w:rsid w:val="00197BD1"/>
    <w:rsid w:val="00197CE2"/>
    <w:rsid w:val="001A045B"/>
    <w:rsid w:val="001A1B0E"/>
    <w:rsid w:val="001A57DC"/>
    <w:rsid w:val="001B4125"/>
    <w:rsid w:val="001B41E4"/>
    <w:rsid w:val="001B5120"/>
    <w:rsid w:val="001C4DDA"/>
    <w:rsid w:val="001D170F"/>
    <w:rsid w:val="001E013B"/>
    <w:rsid w:val="001E3121"/>
    <w:rsid w:val="001E357B"/>
    <w:rsid w:val="001E3DA1"/>
    <w:rsid w:val="001E4011"/>
    <w:rsid w:val="001E4FAD"/>
    <w:rsid w:val="001F1A3A"/>
    <w:rsid w:val="001F3E24"/>
    <w:rsid w:val="001F6944"/>
    <w:rsid w:val="00206752"/>
    <w:rsid w:val="00221B76"/>
    <w:rsid w:val="002274B4"/>
    <w:rsid w:val="002276FB"/>
    <w:rsid w:val="00235168"/>
    <w:rsid w:val="00236C17"/>
    <w:rsid w:val="002424C4"/>
    <w:rsid w:val="0024348C"/>
    <w:rsid w:val="00244D59"/>
    <w:rsid w:val="00250B55"/>
    <w:rsid w:val="00251D70"/>
    <w:rsid w:val="002549D8"/>
    <w:rsid w:val="00255863"/>
    <w:rsid w:val="002658B3"/>
    <w:rsid w:val="0026766E"/>
    <w:rsid w:val="00270338"/>
    <w:rsid w:val="00275251"/>
    <w:rsid w:val="002816B3"/>
    <w:rsid w:val="0028221B"/>
    <w:rsid w:val="00296E05"/>
    <w:rsid w:val="00296FE2"/>
    <w:rsid w:val="002A66C2"/>
    <w:rsid w:val="002B4840"/>
    <w:rsid w:val="002C48D6"/>
    <w:rsid w:val="002C7003"/>
    <w:rsid w:val="002D7C03"/>
    <w:rsid w:val="002E2128"/>
    <w:rsid w:val="002E5181"/>
    <w:rsid w:val="002E7765"/>
    <w:rsid w:val="002F02B3"/>
    <w:rsid w:val="002F35F1"/>
    <w:rsid w:val="002F4E01"/>
    <w:rsid w:val="002F5CE4"/>
    <w:rsid w:val="00301E72"/>
    <w:rsid w:val="0030602C"/>
    <w:rsid w:val="00306207"/>
    <w:rsid w:val="003100F3"/>
    <w:rsid w:val="00310DA2"/>
    <w:rsid w:val="00312A6F"/>
    <w:rsid w:val="00313DFD"/>
    <w:rsid w:val="0031706A"/>
    <w:rsid w:val="003238C6"/>
    <w:rsid w:val="00331160"/>
    <w:rsid w:val="00335AB6"/>
    <w:rsid w:val="0033618B"/>
    <w:rsid w:val="00337FA9"/>
    <w:rsid w:val="003401B4"/>
    <w:rsid w:val="003423D6"/>
    <w:rsid w:val="0034626B"/>
    <w:rsid w:val="00351CF9"/>
    <w:rsid w:val="0035448F"/>
    <w:rsid w:val="00362F4E"/>
    <w:rsid w:val="00364462"/>
    <w:rsid w:val="003676F1"/>
    <w:rsid w:val="00380CFA"/>
    <w:rsid w:val="003853A7"/>
    <w:rsid w:val="00394FB0"/>
    <w:rsid w:val="00395D9A"/>
    <w:rsid w:val="00396BFA"/>
    <w:rsid w:val="003A1D1C"/>
    <w:rsid w:val="003B55AF"/>
    <w:rsid w:val="003B64E5"/>
    <w:rsid w:val="003C5F05"/>
    <w:rsid w:val="003D341C"/>
    <w:rsid w:val="003D708A"/>
    <w:rsid w:val="003E58BD"/>
    <w:rsid w:val="003E6305"/>
    <w:rsid w:val="003E6676"/>
    <w:rsid w:val="003F1454"/>
    <w:rsid w:val="003F56EE"/>
    <w:rsid w:val="00403B5D"/>
    <w:rsid w:val="00410358"/>
    <w:rsid w:val="00415056"/>
    <w:rsid w:val="00425AE6"/>
    <w:rsid w:val="00426E62"/>
    <w:rsid w:val="004308EB"/>
    <w:rsid w:val="004336EA"/>
    <w:rsid w:val="00443011"/>
    <w:rsid w:val="004454C8"/>
    <w:rsid w:val="00462E12"/>
    <w:rsid w:val="00465E2B"/>
    <w:rsid w:val="00470138"/>
    <w:rsid w:val="00473567"/>
    <w:rsid w:val="00475443"/>
    <w:rsid w:val="004761CE"/>
    <w:rsid w:val="00477E72"/>
    <w:rsid w:val="00482E14"/>
    <w:rsid w:val="004921EC"/>
    <w:rsid w:val="004B1DF2"/>
    <w:rsid w:val="004B265F"/>
    <w:rsid w:val="004B4076"/>
    <w:rsid w:val="004D4138"/>
    <w:rsid w:val="004E4437"/>
    <w:rsid w:val="004E60E5"/>
    <w:rsid w:val="004F3F47"/>
    <w:rsid w:val="004F42B2"/>
    <w:rsid w:val="004F524C"/>
    <w:rsid w:val="004F54B0"/>
    <w:rsid w:val="00500D34"/>
    <w:rsid w:val="00512E37"/>
    <w:rsid w:val="00513317"/>
    <w:rsid w:val="005145DA"/>
    <w:rsid w:val="00515216"/>
    <w:rsid w:val="00516547"/>
    <w:rsid w:val="005224A1"/>
    <w:rsid w:val="00523736"/>
    <w:rsid w:val="00527495"/>
    <w:rsid w:val="00527C4D"/>
    <w:rsid w:val="00540931"/>
    <w:rsid w:val="00541AE9"/>
    <w:rsid w:val="00550EA1"/>
    <w:rsid w:val="005633BA"/>
    <w:rsid w:val="0056617E"/>
    <w:rsid w:val="005705ED"/>
    <w:rsid w:val="00571924"/>
    <w:rsid w:val="00576B82"/>
    <w:rsid w:val="0058270A"/>
    <w:rsid w:val="00582E25"/>
    <w:rsid w:val="0058301C"/>
    <w:rsid w:val="00587D92"/>
    <w:rsid w:val="005908AF"/>
    <w:rsid w:val="0059317B"/>
    <w:rsid w:val="00595C8E"/>
    <w:rsid w:val="00597EDE"/>
    <w:rsid w:val="005A4550"/>
    <w:rsid w:val="005B2F32"/>
    <w:rsid w:val="005B5EB7"/>
    <w:rsid w:val="005B7CD1"/>
    <w:rsid w:val="005C1E9B"/>
    <w:rsid w:val="005C31CE"/>
    <w:rsid w:val="005D13C0"/>
    <w:rsid w:val="005D69CE"/>
    <w:rsid w:val="005D6BC2"/>
    <w:rsid w:val="005F002D"/>
    <w:rsid w:val="00602934"/>
    <w:rsid w:val="00605AC5"/>
    <w:rsid w:val="006078F9"/>
    <w:rsid w:val="00615730"/>
    <w:rsid w:val="00622034"/>
    <w:rsid w:val="0062248F"/>
    <w:rsid w:val="00630427"/>
    <w:rsid w:val="0063158D"/>
    <w:rsid w:val="006538FE"/>
    <w:rsid w:val="00667ED5"/>
    <w:rsid w:val="0068052E"/>
    <w:rsid w:val="006818EA"/>
    <w:rsid w:val="0068256C"/>
    <w:rsid w:val="006843C3"/>
    <w:rsid w:val="00686EC4"/>
    <w:rsid w:val="00691A6F"/>
    <w:rsid w:val="006975E1"/>
    <w:rsid w:val="006976A7"/>
    <w:rsid w:val="006B23CA"/>
    <w:rsid w:val="006B46B2"/>
    <w:rsid w:val="006C7619"/>
    <w:rsid w:val="006D2615"/>
    <w:rsid w:val="006D2705"/>
    <w:rsid w:val="006E0F26"/>
    <w:rsid w:val="006E4E22"/>
    <w:rsid w:val="006E73B5"/>
    <w:rsid w:val="006E748F"/>
    <w:rsid w:val="006F15AC"/>
    <w:rsid w:val="006F172C"/>
    <w:rsid w:val="006F57F9"/>
    <w:rsid w:val="007105B0"/>
    <w:rsid w:val="0071132F"/>
    <w:rsid w:val="007200A9"/>
    <w:rsid w:val="00732A06"/>
    <w:rsid w:val="007339C1"/>
    <w:rsid w:val="007356B4"/>
    <w:rsid w:val="007374FB"/>
    <w:rsid w:val="00744D16"/>
    <w:rsid w:val="0074591C"/>
    <w:rsid w:val="00745C28"/>
    <w:rsid w:val="0074714E"/>
    <w:rsid w:val="007508EE"/>
    <w:rsid w:val="0075570E"/>
    <w:rsid w:val="00762FFF"/>
    <w:rsid w:val="0077232A"/>
    <w:rsid w:val="007740FF"/>
    <w:rsid w:val="007744F8"/>
    <w:rsid w:val="00775E04"/>
    <w:rsid w:val="007830D2"/>
    <w:rsid w:val="00790530"/>
    <w:rsid w:val="007927F2"/>
    <w:rsid w:val="00797C5A"/>
    <w:rsid w:val="00797F10"/>
    <w:rsid w:val="007A04C4"/>
    <w:rsid w:val="007A1605"/>
    <w:rsid w:val="007A1780"/>
    <w:rsid w:val="007B45B0"/>
    <w:rsid w:val="007C6476"/>
    <w:rsid w:val="007D0464"/>
    <w:rsid w:val="007D0759"/>
    <w:rsid w:val="007D3372"/>
    <w:rsid w:val="007D44E5"/>
    <w:rsid w:val="007E09CB"/>
    <w:rsid w:val="007E478E"/>
    <w:rsid w:val="00800791"/>
    <w:rsid w:val="00801D39"/>
    <w:rsid w:val="008122CD"/>
    <w:rsid w:val="00822709"/>
    <w:rsid w:val="00825DAE"/>
    <w:rsid w:val="00830B1A"/>
    <w:rsid w:val="00831658"/>
    <w:rsid w:val="00840C37"/>
    <w:rsid w:val="00842CEE"/>
    <w:rsid w:val="00856C42"/>
    <w:rsid w:val="008655CA"/>
    <w:rsid w:val="008720BE"/>
    <w:rsid w:val="0087515E"/>
    <w:rsid w:val="008808D0"/>
    <w:rsid w:val="00884B13"/>
    <w:rsid w:val="00884C2B"/>
    <w:rsid w:val="00887CCA"/>
    <w:rsid w:val="008917BB"/>
    <w:rsid w:val="00892E9F"/>
    <w:rsid w:val="00893E1E"/>
    <w:rsid w:val="0089485A"/>
    <w:rsid w:val="008A233D"/>
    <w:rsid w:val="008A42E4"/>
    <w:rsid w:val="008A4EE7"/>
    <w:rsid w:val="008A5385"/>
    <w:rsid w:val="008B4EBC"/>
    <w:rsid w:val="008B6CC3"/>
    <w:rsid w:val="008C23D4"/>
    <w:rsid w:val="008C448F"/>
    <w:rsid w:val="008C622F"/>
    <w:rsid w:val="008C635A"/>
    <w:rsid w:val="008C66D6"/>
    <w:rsid w:val="008D1F4D"/>
    <w:rsid w:val="008D605D"/>
    <w:rsid w:val="008E2BA4"/>
    <w:rsid w:val="008E65C4"/>
    <w:rsid w:val="008F42FB"/>
    <w:rsid w:val="008F5DA2"/>
    <w:rsid w:val="00901C25"/>
    <w:rsid w:val="00902523"/>
    <w:rsid w:val="009056ED"/>
    <w:rsid w:val="00907F6B"/>
    <w:rsid w:val="009156E0"/>
    <w:rsid w:val="00917270"/>
    <w:rsid w:val="0091792C"/>
    <w:rsid w:val="00925242"/>
    <w:rsid w:val="00927899"/>
    <w:rsid w:val="00941A2B"/>
    <w:rsid w:val="00946BCC"/>
    <w:rsid w:val="009504E8"/>
    <w:rsid w:val="00952B10"/>
    <w:rsid w:val="00952BC5"/>
    <w:rsid w:val="0095469A"/>
    <w:rsid w:val="0096485B"/>
    <w:rsid w:val="00971AE2"/>
    <w:rsid w:val="0097767B"/>
    <w:rsid w:val="009865A4"/>
    <w:rsid w:val="00986D7E"/>
    <w:rsid w:val="0099418D"/>
    <w:rsid w:val="00996242"/>
    <w:rsid w:val="009A296E"/>
    <w:rsid w:val="009A2E84"/>
    <w:rsid w:val="009A3646"/>
    <w:rsid w:val="009B276F"/>
    <w:rsid w:val="009B731B"/>
    <w:rsid w:val="009B7749"/>
    <w:rsid w:val="009C05CF"/>
    <w:rsid w:val="009C1BE0"/>
    <w:rsid w:val="009C3894"/>
    <w:rsid w:val="009C57A2"/>
    <w:rsid w:val="009D6254"/>
    <w:rsid w:val="009E02EC"/>
    <w:rsid w:val="009E1E58"/>
    <w:rsid w:val="009E32E6"/>
    <w:rsid w:val="009E542B"/>
    <w:rsid w:val="009E60BF"/>
    <w:rsid w:val="009E7260"/>
    <w:rsid w:val="009F2449"/>
    <w:rsid w:val="009F2B34"/>
    <w:rsid w:val="009F4576"/>
    <w:rsid w:val="00A17D14"/>
    <w:rsid w:val="00A24707"/>
    <w:rsid w:val="00A312B2"/>
    <w:rsid w:val="00A34153"/>
    <w:rsid w:val="00A36BD1"/>
    <w:rsid w:val="00A45560"/>
    <w:rsid w:val="00A50FA9"/>
    <w:rsid w:val="00A515B5"/>
    <w:rsid w:val="00A60A6E"/>
    <w:rsid w:val="00A614E0"/>
    <w:rsid w:val="00A63206"/>
    <w:rsid w:val="00A745DF"/>
    <w:rsid w:val="00A75904"/>
    <w:rsid w:val="00A760D9"/>
    <w:rsid w:val="00A77D9C"/>
    <w:rsid w:val="00A81C4C"/>
    <w:rsid w:val="00A83C58"/>
    <w:rsid w:val="00A86D0A"/>
    <w:rsid w:val="00A91734"/>
    <w:rsid w:val="00A9646B"/>
    <w:rsid w:val="00A96EC7"/>
    <w:rsid w:val="00A96F8B"/>
    <w:rsid w:val="00AA0315"/>
    <w:rsid w:val="00AA5379"/>
    <w:rsid w:val="00AA5D11"/>
    <w:rsid w:val="00AA65DD"/>
    <w:rsid w:val="00AA675D"/>
    <w:rsid w:val="00AB153E"/>
    <w:rsid w:val="00AB1A55"/>
    <w:rsid w:val="00AB23A3"/>
    <w:rsid w:val="00AB2B11"/>
    <w:rsid w:val="00AB2DE9"/>
    <w:rsid w:val="00AB659D"/>
    <w:rsid w:val="00AC6080"/>
    <w:rsid w:val="00AD1F2B"/>
    <w:rsid w:val="00AD37FC"/>
    <w:rsid w:val="00AD580A"/>
    <w:rsid w:val="00AD6DC4"/>
    <w:rsid w:val="00AE6E03"/>
    <w:rsid w:val="00AF12FC"/>
    <w:rsid w:val="00AF14D1"/>
    <w:rsid w:val="00AF25BE"/>
    <w:rsid w:val="00AF3D73"/>
    <w:rsid w:val="00AF4695"/>
    <w:rsid w:val="00B00AA1"/>
    <w:rsid w:val="00B021C3"/>
    <w:rsid w:val="00B072BE"/>
    <w:rsid w:val="00B123C4"/>
    <w:rsid w:val="00B15A68"/>
    <w:rsid w:val="00B15A88"/>
    <w:rsid w:val="00B172EA"/>
    <w:rsid w:val="00B17F39"/>
    <w:rsid w:val="00B314D8"/>
    <w:rsid w:val="00B3179D"/>
    <w:rsid w:val="00B34276"/>
    <w:rsid w:val="00B3484B"/>
    <w:rsid w:val="00B42658"/>
    <w:rsid w:val="00B55DD1"/>
    <w:rsid w:val="00B56619"/>
    <w:rsid w:val="00B6066F"/>
    <w:rsid w:val="00B638D3"/>
    <w:rsid w:val="00B65521"/>
    <w:rsid w:val="00B66751"/>
    <w:rsid w:val="00B67CAD"/>
    <w:rsid w:val="00B728DC"/>
    <w:rsid w:val="00B73F62"/>
    <w:rsid w:val="00B77BC2"/>
    <w:rsid w:val="00B90B1A"/>
    <w:rsid w:val="00BA02F0"/>
    <w:rsid w:val="00BA3214"/>
    <w:rsid w:val="00BA3FB9"/>
    <w:rsid w:val="00BB2F11"/>
    <w:rsid w:val="00BB39D5"/>
    <w:rsid w:val="00BB6E7D"/>
    <w:rsid w:val="00BC3333"/>
    <w:rsid w:val="00BE3DAA"/>
    <w:rsid w:val="00BE4B8B"/>
    <w:rsid w:val="00BF1EE2"/>
    <w:rsid w:val="00BF4699"/>
    <w:rsid w:val="00C07676"/>
    <w:rsid w:val="00C13A23"/>
    <w:rsid w:val="00C17D73"/>
    <w:rsid w:val="00C207B9"/>
    <w:rsid w:val="00C24AF8"/>
    <w:rsid w:val="00C263DD"/>
    <w:rsid w:val="00C35D8F"/>
    <w:rsid w:val="00C41D9E"/>
    <w:rsid w:val="00C44497"/>
    <w:rsid w:val="00C57DF9"/>
    <w:rsid w:val="00C64018"/>
    <w:rsid w:val="00C64440"/>
    <w:rsid w:val="00C67B8E"/>
    <w:rsid w:val="00C729C0"/>
    <w:rsid w:val="00C75CF9"/>
    <w:rsid w:val="00C769B8"/>
    <w:rsid w:val="00C80C58"/>
    <w:rsid w:val="00C866E0"/>
    <w:rsid w:val="00C931FE"/>
    <w:rsid w:val="00C94E15"/>
    <w:rsid w:val="00CA0F6B"/>
    <w:rsid w:val="00CA3D75"/>
    <w:rsid w:val="00CA4120"/>
    <w:rsid w:val="00CB14C8"/>
    <w:rsid w:val="00CB204C"/>
    <w:rsid w:val="00CB4756"/>
    <w:rsid w:val="00CB4A0C"/>
    <w:rsid w:val="00CB5A7D"/>
    <w:rsid w:val="00CC1849"/>
    <w:rsid w:val="00CC22E4"/>
    <w:rsid w:val="00CC4A95"/>
    <w:rsid w:val="00CE309B"/>
    <w:rsid w:val="00CE3343"/>
    <w:rsid w:val="00CE5353"/>
    <w:rsid w:val="00CE5560"/>
    <w:rsid w:val="00CE5E79"/>
    <w:rsid w:val="00CF1062"/>
    <w:rsid w:val="00CF1917"/>
    <w:rsid w:val="00CF1D94"/>
    <w:rsid w:val="00CF3A66"/>
    <w:rsid w:val="00D02B00"/>
    <w:rsid w:val="00D03AF4"/>
    <w:rsid w:val="00D03D6B"/>
    <w:rsid w:val="00D05361"/>
    <w:rsid w:val="00D1117A"/>
    <w:rsid w:val="00D121C1"/>
    <w:rsid w:val="00D14617"/>
    <w:rsid w:val="00D15452"/>
    <w:rsid w:val="00D15550"/>
    <w:rsid w:val="00D2041B"/>
    <w:rsid w:val="00D22283"/>
    <w:rsid w:val="00D31A1C"/>
    <w:rsid w:val="00D31CC3"/>
    <w:rsid w:val="00D340D0"/>
    <w:rsid w:val="00D35B98"/>
    <w:rsid w:val="00D37B24"/>
    <w:rsid w:val="00D4097B"/>
    <w:rsid w:val="00D45515"/>
    <w:rsid w:val="00D475C6"/>
    <w:rsid w:val="00D50978"/>
    <w:rsid w:val="00D51133"/>
    <w:rsid w:val="00D57338"/>
    <w:rsid w:val="00D67031"/>
    <w:rsid w:val="00D671B7"/>
    <w:rsid w:val="00D727D0"/>
    <w:rsid w:val="00D82E7F"/>
    <w:rsid w:val="00D8433A"/>
    <w:rsid w:val="00D8633D"/>
    <w:rsid w:val="00D8701A"/>
    <w:rsid w:val="00D9074D"/>
    <w:rsid w:val="00D92811"/>
    <w:rsid w:val="00D941A4"/>
    <w:rsid w:val="00DA4733"/>
    <w:rsid w:val="00DB15A0"/>
    <w:rsid w:val="00DB3292"/>
    <w:rsid w:val="00DB346F"/>
    <w:rsid w:val="00DB4A8A"/>
    <w:rsid w:val="00DB6694"/>
    <w:rsid w:val="00DC6B9F"/>
    <w:rsid w:val="00DD184F"/>
    <w:rsid w:val="00DD2300"/>
    <w:rsid w:val="00DD42FF"/>
    <w:rsid w:val="00DD4B87"/>
    <w:rsid w:val="00DD5643"/>
    <w:rsid w:val="00DE71A8"/>
    <w:rsid w:val="00DF2CD2"/>
    <w:rsid w:val="00DF58BF"/>
    <w:rsid w:val="00DF7A83"/>
    <w:rsid w:val="00E12621"/>
    <w:rsid w:val="00E12682"/>
    <w:rsid w:val="00E15124"/>
    <w:rsid w:val="00E16053"/>
    <w:rsid w:val="00E165F5"/>
    <w:rsid w:val="00E174C8"/>
    <w:rsid w:val="00E24317"/>
    <w:rsid w:val="00E26BD7"/>
    <w:rsid w:val="00E276CE"/>
    <w:rsid w:val="00E3249A"/>
    <w:rsid w:val="00E373C9"/>
    <w:rsid w:val="00E37CF8"/>
    <w:rsid w:val="00E45C83"/>
    <w:rsid w:val="00E4705C"/>
    <w:rsid w:val="00E53F9C"/>
    <w:rsid w:val="00E61DC6"/>
    <w:rsid w:val="00E64615"/>
    <w:rsid w:val="00E6532E"/>
    <w:rsid w:val="00E808FA"/>
    <w:rsid w:val="00E82472"/>
    <w:rsid w:val="00E85D3D"/>
    <w:rsid w:val="00E92903"/>
    <w:rsid w:val="00E93CAA"/>
    <w:rsid w:val="00E9693A"/>
    <w:rsid w:val="00EA08F2"/>
    <w:rsid w:val="00EA2280"/>
    <w:rsid w:val="00EA4178"/>
    <w:rsid w:val="00EB6BEA"/>
    <w:rsid w:val="00EB72C5"/>
    <w:rsid w:val="00EB77AE"/>
    <w:rsid w:val="00EC0314"/>
    <w:rsid w:val="00EC5808"/>
    <w:rsid w:val="00ED0376"/>
    <w:rsid w:val="00ED0F94"/>
    <w:rsid w:val="00ED3E16"/>
    <w:rsid w:val="00EE3A74"/>
    <w:rsid w:val="00EE422E"/>
    <w:rsid w:val="00EF1128"/>
    <w:rsid w:val="00EF11F1"/>
    <w:rsid w:val="00EF2064"/>
    <w:rsid w:val="00EF4280"/>
    <w:rsid w:val="00EF4791"/>
    <w:rsid w:val="00F00024"/>
    <w:rsid w:val="00F0030D"/>
    <w:rsid w:val="00F01DD8"/>
    <w:rsid w:val="00F02FBD"/>
    <w:rsid w:val="00F0489D"/>
    <w:rsid w:val="00F04DD3"/>
    <w:rsid w:val="00F06C99"/>
    <w:rsid w:val="00F10D42"/>
    <w:rsid w:val="00F3705D"/>
    <w:rsid w:val="00F37A04"/>
    <w:rsid w:val="00F4432D"/>
    <w:rsid w:val="00F4448A"/>
    <w:rsid w:val="00F51EAA"/>
    <w:rsid w:val="00F56102"/>
    <w:rsid w:val="00F609A7"/>
    <w:rsid w:val="00F639BB"/>
    <w:rsid w:val="00F66CFF"/>
    <w:rsid w:val="00F72EB1"/>
    <w:rsid w:val="00F764E4"/>
    <w:rsid w:val="00F76BF1"/>
    <w:rsid w:val="00F805A0"/>
    <w:rsid w:val="00F80982"/>
    <w:rsid w:val="00F80FD7"/>
    <w:rsid w:val="00F8216B"/>
    <w:rsid w:val="00F82626"/>
    <w:rsid w:val="00F9242C"/>
    <w:rsid w:val="00F95361"/>
    <w:rsid w:val="00FA443C"/>
    <w:rsid w:val="00FA5428"/>
    <w:rsid w:val="00FA6296"/>
    <w:rsid w:val="00FB5F77"/>
    <w:rsid w:val="00FC136F"/>
    <w:rsid w:val="00FC4768"/>
    <w:rsid w:val="00FD0B82"/>
    <w:rsid w:val="00FD1CCB"/>
    <w:rsid w:val="00FD572F"/>
    <w:rsid w:val="00FD57B6"/>
    <w:rsid w:val="00FF20AE"/>
    <w:rsid w:val="00FF2163"/>
    <w:rsid w:val="00FF2214"/>
    <w:rsid w:val="00FF4209"/>
    <w:rsid w:val="00FF4689"/>
    <w:rsid w:val="00FF481C"/>
    <w:rsid w:val="00FF7B8B"/>
    <w:rsid w:val="00FF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0090D"/>
  <w15:chartTrackingRefBased/>
  <w15:docId w15:val="{C217661A-DB01-4CE7-A7A2-1B7FC9688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658"/>
    <w:rPr>
      <w:rFonts w:ascii="Arial" w:eastAsia="Times New Roman" w:hAnsi="Arial"/>
      <w:sz w:val="24"/>
      <w:szCs w:val="24"/>
    </w:rPr>
  </w:style>
  <w:style w:type="paragraph" w:styleId="Heading1">
    <w:name w:val="heading 1"/>
    <w:basedOn w:val="Normal"/>
    <w:next w:val="Normal"/>
    <w:link w:val="Heading1Char"/>
    <w:uiPriority w:val="9"/>
    <w:qFormat/>
    <w:rsid w:val="00831658"/>
    <w:pPr>
      <w:keepNext/>
      <w:keepLines/>
      <w:pBdr>
        <w:top w:val="single" w:sz="4" w:space="1" w:color="auto"/>
        <w:left w:val="single" w:sz="4" w:space="4" w:color="auto"/>
        <w:bottom w:val="single" w:sz="4" w:space="1" w:color="auto"/>
        <w:right w:val="single" w:sz="4" w:space="4" w:color="auto"/>
      </w:pBdr>
      <w:shd w:val="clear" w:color="auto" w:fill="FFD966" w:themeFill="accent4" w:themeFillTint="99"/>
      <w:spacing w:before="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B65521"/>
    <w:pPr>
      <w:keepNext/>
      <w:keepLines/>
      <w:spacing w:before="40"/>
      <w:outlineLvl w:val="1"/>
    </w:pPr>
    <w:rPr>
      <w:rFonts w:ascii="Trajan Pro" w:eastAsiaTheme="majorEastAsia" w:hAnsi="Trajan Pro" w:cstheme="majorBidi"/>
      <w:b/>
      <w:sz w:val="32"/>
      <w:szCs w:val="26"/>
    </w:rPr>
  </w:style>
  <w:style w:type="paragraph" w:styleId="Heading6">
    <w:name w:val="heading 6"/>
    <w:basedOn w:val="Normal"/>
    <w:next w:val="Normal"/>
    <w:link w:val="Heading6Char"/>
    <w:uiPriority w:val="9"/>
    <w:semiHidden/>
    <w:unhideWhenUsed/>
    <w:qFormat/>
    <w:rsid w:val="00BF469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615730"/>
    <w:pPr>
      <w:tabs>
        <w:tab w:val="center" w:pos="4320"/>
        <w:tab w:val="right" w:pos="8640"/>
      </w:tabs>
      <w:overflowPunct w:val="0"/>
      <w:autoSpaceDE w:val="0"/>
      <w:autoSpaceDN w:val="0"/>
      <w:adjustRightInd w:val="0"/>
      <w:textAlignment w:val="baseline"/>
    </w:pPr>
    <w:rPr>
      <w:spacing w:val="-6"/>
      <w:szCs w:val="20"/>
    </w:rPr>
  </w:style>
  <w:style w:type="character" w:customStyle="1" w:styleId="HeaderChar">
    <w:name w:val="Header Char"/>
    <w:uiPriority w:val="99"/>
    <w:rsid w:val="00615730"/>
    <w:rPr>
      <w:rFonts w:ascii="Times New Roman" w:eastAsia="Times New Roman" w:hAnsi="Times New Roman" w:cs="Times New Roman"/>
      <w:spacing w:val="-6"/>
      <w:sz w:val="24"/>
      <w:szCs w:val="20"/>
    </w:rPr>
  </w:style>
  <w:style w:type="paragraph" w:styleId="Footer">
    <w:name w:val="footer"/>
    <w:basedOn w:val="Normal"/>
    <w:uiPriority w:val="99"/>
    <w:rsid w:val="00615730"/>
    <w:pPr>
      <w:tabs>
        <w:tab w:val="center" w:pos="4320"/>
        <w:tab w:val="right" w:pos="8640"/>
      </w:tabs>
    </w:pPr>
  </w:style>
  <w:style w:type="character" w:customStyle="1" w:styleId="FooterChar">
    <w:name w:val="Footer Char"/>
    <w:uiPriority w:val="99"/>
    <w:rsid w:val="00615730"/>
    <w:rPr>
      <w:rFonts w:ascii="Times New Roman" w:eastAsia="Times New Roman" w:hAnsi="Times New Roman" w:cs="Times New Roman"/>
      <w:sz w:val="24"/>
      <w:szCs w:val="24"/>
    </w:rPr>
  </w:style>
  <w:style w:type="character" w:styleId="PageNumber">
    <w:name w:val="page number"/>
    <w:semiHidden/>
    <w:rsid w:val="00615730"/>
    <w:rPr>
      <w:rFonts w:cs="Times New Roman"/>
    </w:rPr>
  </w:style>
  <w:style w:type="paragraph" w:styleId="BalloonText">
    <w:name w:val="Balloon Text"/>
    <w:basedOn w:val="Normal"/>
    <w:semiHidden/>
    <w:unhideWhenUsed/>
    <w:rsid w:val="00615730"/>
    <w:rPr>
      <w:rFonts w:ascii="Tahoma" w:hAnsi="Tahoma" w:cs="Tahoma"/>
      <w:sz w:val="16"/>
      <w:szCs w:val="16"/>
    </w:rPr>
  </w:style>
  <w:style w:type="character" w:customStyle="1" w:styleId="BalloonTextChar">
    <w:name w:val="Balloon Text Char"/>
    <w:semiHidden/>
    <w:rsid w:val="00615730"/>
    <w:rPr>
      <w:rFonts w:ascii="Tahoma" w:eastAsia="Times New Roman" w:hAnsi="Tahoma" w:cs="Tahoma"/>
      <w:sz w:val="16"/>
      <w:szCs w:val="16"/>
    </w:rPr>
  </w:style>
  <w:style w:type="paragraph" w:styleId="ListParagraph">
    <w:name w:val="List Paragraph"/>
    <w:basedOn w:val="Normal"/>
    <w:uiPriority w:val="34"/>
    <w:qFormat/>
    <w:rsid w:val="00410358"/>
    <w:pPr>
      <w:ind w:left="720"/>
    </w:pPr>
    <w:rPr>
      <w:color w:val="000000"/>
    </w:rPr>
  </w:style>
  <w:style w:type="character" w:styleId="Hyperlink">
    <w:name w:val="Hyperlink"/>
    <w:uiPriority w:val="99"/>
    <w:unhideWhenUsed/>
    <w:rsid w:val="00B55DD1"/>
    <w:rPr>
      <w:color w:val="0000FF"/>
      <w:u w:val="single"/>
    </w:rPr>
  </w:style>
  <w:style w:type="paragraph" w:styleId="NormalWeb">
    <w:name w:val="Normal (Web)"/>
    <w:basedOn w:val="Normal"/>
    <w:uiPriority w:val="99"/>
    <w:semiHidden/>
    <w:unhideWhenUsed/>
    <w:rsid w:val="00B55DD1"/>
    <w:pPr>
      <w:spacing w:before="100" w:beforeAutospacing="1" w:after="100" w:afterAutospacing="1"/>
    </w:pPr>
    <w:rPr>
      <w:rFonts w:eastAsia="Calibri"/>
    </w:rPr>
  </w:style>
  <w:style w:type="character" w:styleId="PlaceholderText">
    <w:name w:val="Placeholder Text"/>
    <w:basedOn w:val="DefaultParagraphFont"/>
    <w:uiPriority w:val="99"/>
    <w:semiHidden/>
    <w:rsid w:val="002D7C03"/>
    <w:rPr>
      <w:color w:val="808080"/>
    </w:rPr>
  </w:style>
  <w:style w:type="character" w:customStyle="1" w:styleId="Heading1Char">
    <w:name w:val="Heading 1 Char"/>
    <w:basedOn w:val="DefaultParagraphFont"/>
    <w:link w:val="Heading1"/>
    <w:uiPriority w:val="9"/>
    <w:rsid w:val="00831658"/>
    <w:rPr>
      <w:rFonts w:ascii="Arial" w:eastAsiaTheme="majorEastAsia" w:hAnsi="Arial" w:cstheme="majorBidi"/>
      <w:b/>
      <w:sz w:val="28"/>
      <w:szCs w:val="32"/>
      <w:shd w:val="clear" w:color="auto" w:fill="FFD966" w:themeFill="accent4" w:themeFillTint="99"/>
    </w:rPr>
  </w:style>
  <w:style w:type="paragraph" w:styleId="Title">
    <w:name w:val="Title"/>
    <w:basedOn w:val="Normal"/>
    <w:next w:val="Normal"/>
    <w:link w:val="TitleChar"/>
    <w:uiPriority w:val="10"/>
    <w:qFormat/>
    <w:rsid w:val="00B00AA1"/>
    <w:pPr>
      <w:contextualSpacing/>
      <w:jc w:val="center"/>
    </w:pPr>
    <w:rPr>
      <w:rFonts w:ascii="Trajan Pro" w:eastAsiaTheme="majorEastAsia" w:hAnsi="Trajan Pro" w:cstheme="majorBidi"/>
      <w:b/>
      <w:spacing w:val="-10"/>
      <w:kern w:val="28"/>
      <w:sz w:val="36"/>
      <w:szCs w:val="56"/>
    </w:rPr>
  </w:style>
  <w:style w:type="character" w:customStyle="1" w:styleId="TitleChar">
    <w:name w:val="Title Char"/>
    <w:basedOn w:val="DefaultParagraphFont"/>
    <w:link w:val="Title"/>
    <w:uiPriority w:val="10"/>
    <w:rsid w:val="00B00AA1"/>
    <w:rPr>
      <w:rFonts w:ascii="Trajan Pro" w:eastAsiaTheme="majorEastAsia" w:hAnsi="Trajan Pro" w:cstheme="majorBidi"/>
      <w:b/>
      <w:spacing w:val="-10"/>
      <w:kern w:val="28"/>
      <w:sz w:val="36"/>
      <w:szCs w:val="56"/>
    </w:rPr>
  </w:style>
  <w:style w:type="character" w:styleId="IntenseReference">
    <w:name w:val="Intense Reference"/>
    <w:basedOn w:val="DefaultParagraphFont"/>
    <w:uiPriority w:val="32"/>
    <w:qFormat/>
    <w:rsid w:val="007A1780"/>
    <w:rPr>
      <w:rFonts w:ascii="Trajan Pro" w:hAnsi="Trajan Pro"/>
      <w:b/>
      <w:bCs/>
      <w:smallCaps/>
      <w:color w:val="auto"/>
      <w:spacing w:val="5"/>
      <w:sz w:val="24"/>
      <w:bdr w:val="none" w:sz="0" w:space="0" w:color="auto"/>
    </w:rPr>
  </w:style>
  <w:style w:type="table" w:styleId="TableGrid">
    <w:name w:val="Table Grid"/>
    <w:basedOn w:val="TableNormal"/>
    <w:uiPriority w:val="59"/>
    <w:rsid w:val="003B5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02FBD"/>
    <w:pPr>
      <w:pBdr>
        <w:top w:val="none" w:sz="0" w:space="0" w:color="auto"/>
        <w:left w:val="none" w:sz="0" w:space="0" w:color="auto"/>
        <w:bottom w:val="none" w:sz="0" w:space="0" w:color="auto"/>
        <w:right w:val="none" w:sz="0" w:space="0" w:color="auto"/>
      </w:pBdr>
      <w:shd w:val="clear" w:color="auto" w:fill="auto"/>
      <w:spacing w:line="259" w:lineRule="auto"/>
      <w:outlineLvl w:val="9"/>
    </w:pPr>
    <w:rPr>
      <w:rFonts w:asciiTheme="majorHAnsi" w:hAnsiTheme="majorHAnsi"/>
      <w:b w:val="0"/>
      <w:color w:val="2E74B5" w:themeColor="accent1" w:themeShade="BF"/>
    </w:rPr>
  </w:style>
  <w:style w:type="paragraph" w:styleId="TOC2">
    <w:name w:val="toc 2"/>
    <w:basedOn w:val="Normal"/>
    <w:next w:val="Normal"/>
    <w:autoRedefine/>
    <w:uiPriority w:val="39"/>
    <w:unhideWhenUsed/>
    <w:rsid w:val="00F02FBD"/>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3676F1"/>
    <w:pPr>
      <w:tabs>
        <w:tab w:val="right" w:leader="dot" w:pos="9638"/>
      </w:tabs>
      <w:spacing w:after="100" w:line="259" w:lineRule="auto"/>
    </w:pPr>
    <w:rPr>
      <w:rFonts w:eastAsia="Verdana"/>
      <w:noProof/>
    </w:rPr>
  </w:style>
  <w:style w:type="paragraph" w:styleId="TOC3">
    <w:name w:val="toc 3"/>
    <w:basedOn w:val="Normal"/>
    <w:next w:val="Normal"/>
    <w:autoRedefine/>
    <w:uiPriority w:val="39"/>
    <w:unhideWhenUsed/>
    <w:rsid w:val="00F02FBD"/>
    <w:pPr>
      <w:spacing w:after="100" w:line="259" w:lineRule="auto"/>
      <w:ind w:left="440"/>
    </w:pPr>
    <w:rPr>
      <w:rFonts w:asciiTheme="minorHAnsi" w:eastAsiaTheme="minorEastAsia" w:hAnsiTheme="minorHAnsi"/>
      <w:sz w:val="22"/>
      <w:szCs w:val="22"/>
    </w:rPr>
  </w:style>
  <w:style w:type="character" w:customStyle="1" w:styleId="Heading2Char">
    <w:name w:val="Heading 2 Char"/>
    <w:basedOn w:val="DefaultParagraphFont"/>
    <w:link w:val="Heading2"/>
    <w:uiPriority w:val="9"/>
    <w:rsid w:val="00B65521"/>
    <w:rPr>
      <w:rFonts w:ascii="Trajan Pro" w:eastAsiaTheme="majorEastAsia" w:hAnsi="Trajan Pro" w:cstheme="majorBidi"/>
      <w:b/>
      <w:sz w:val="32"/>
      <w:szCs w:val="26"/>
    </w:rPr>
  </w:style>
  <w:style w:type="character" w:styleId="SubtleEmphasis">
    <w:name w:val="Subtle Emphasis"/>
    <w:basedOn w:val="DefaultParagraphFont"/>
    <w:uiPriority w:val="19"/>
    <w:qFormat/>
    <w:rsid w:val="00831658"/>
    <w:rPr>
      <w:rFonts w:ascii="Arial" w:hAnsi="Arial"/>
      <w:i/>
      <w:iCs/>
      <w:color w:val="auto"/>
      <w:sz w:val="20"/>
      <w:bdr w:val="none" w:sz="0" w:space="0" w:color="auto"/>
    </w:rPr>
  </w:style>
  <w:style w:type="character" w:styleId="Emphasis">
    <w:name w:val="Emphasis"/>
    <w:basedOn w:val="DefaultParagraphFont"/>
    <w:uiPriority w:val="20"/>
    <w:qFormat/>
    <w:rsid w:val="00DD184F"/>
    <w:rPr>
      <w:i/>
      <w:iCs/>
    </w:rPr>
  </w:style>
  <w:style w:type="table" w:customStyle="1" w:styleId="TableGrid1">
    <w:name w:val="Table Grid1"/>
    <w:basedOn w:val="TableNormal"/>
    <w:next w:val="TableGrid"/>
    <w:uiPriority w:val="59"/>
    <w:rsid w:val="00D82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1132F"/>
    <w:rPr>
      <w:color w:val="954F72" w:themeColor="followedHyperlink"/>
      <w:u w:val="single"/>
    </w:rPr>
  </w:style>
  <w:style w:type="character" w:customStyle="1" w:styleId="Heading6Char">
    <w:name w:val="Heading 6 Char"/>
    <w:basedOn w:val="DefaultParagraphFont"/>
    <w:link w:val="Heading6"/>
    <w:uiPriority w:val="9"/>
    <w:rsid w:val="00BF469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809184">
      <w:bodyDiv w:val="1"/>
      <w:marLeft w:val="0"/>
      <w:marRight w:val="0"/>
      <w:marTop w:val="0"/>
      <w:marBottom w:val="0"/>
      <w:divBdr>
        <w:top w:val="none" w:sz="0" w:space="0" w:color="auto"/>
        <w:left w:val="none" w:sz="0" w:space="0" w:color="auto"/>
        <w:bottom w:val="none" w:sz="0" w:space="0" w:color="auto"/>
        <w:right w:val="none" w:sz="0" w:space="0" w:color="auto"/>
      </w:divBdr>
    </w:div>
    <w:div w:id="446123278">
      <w:bodyDiv w:val="1"/>
      <w:marLeft w:val="0"/>
      <w:marRight w:val="0"/>
      <w:marTop w:val="0"/>
      <w:marBottom w:val="0"/>
      <w:divBdr>
        <w:top w:val="none" w:sz="0" w:space="0" w:color="auto"/>
        <w:left w:val="none" w:sz="0" w:space="0" w:color="auto"/>
        <w:bottom w:val="none" w:sz="0" w:space="0" w:color="auto"/>
        <w:right w:val="none" w:sz="0" w:space="0" w:color="auto"/>
      </w:divBdr>
    </w:div>
    <w:div w:id="468523392">
      <w:bodyDiv w:val="1"/>
      <w:marLeft w:val="0"/>
      <w:marRight w:val="0"/>
      <w:marTop w:val="0"/>
      <w:marBottom w:val="0"/>
      <w:divBdr>
        <w:top w:val="none" w:sz="0" w:space="0" w:color="auto"/>
        <w:left w:val="none" w:sz="0" w:space="0" w:color="auto"/>
        <w:bottom w:val="none" w:sz="0" w:space="0" w:color="auto"/>
        <w:right w:val="none" w:sz="0" w:space="0" w:color="auto"/>
      </w:divBdr>
    </w:div>
    <w:div w:id="1140807893">
      <w:bodyDiv w:val="1"/>
      <w:marLeft w:val="0"/>
      <w:marRight w:val="0"/>
      <w:marTop w:val="0"/>
      <w:marBottom w:val="0"/>
      <w:divBdr>
        <w:top w:val="none" w:sz="0" w:space="0" w:color="auto"/>
        <w:left w:val="none" w:sz="0" w:space="0" w:color="auto"/>
        <w:bottom w:val="none" w:sz="0" w:space="0" w:color="auto"/>
        <w:right w:val="none" w:sz="0" w:space="0" w:color="auto"/>
      </w:divBdr>
    </w:div>
    <w:div w:id="1173835793">
      <w:bodyDiv w:val="1"/>
      <w:marLeft w:val="0"/>
      <w:marRight w:val="0"/>
      <w:marTop w:val="0"/>
      <w:marBottom w:val="0"/>
      <w:divBdr>
        <w:top w:val="none" w:sz="0" w:space="0" w:color="auto"/>
        <w:left w:val="none" w:sz="0" w:space="0" w:color="auto"/>
        <w:bottom w:val="none" w:sz="0" w:space="0" w:color="auto"/>
        <w:right w:val="none" w:sz="0" w:space="0" w:color="auto"/>
      </w:divBdr>
    </w:div>
    <w:div w:id="206656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95EFF-5BBA-4FB1-951B-EEEAD254A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1530</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lpstr>
    </vt:vector>
  </TitlesOfParts>
  <Company>Tyler Junior College</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TJC</dc:creator>
  <cp:keywords/>
  <dc:description/>
  <cp:lastModifiedBy>Jacquelyn Messinger</cp:lastModifiedBy>
  <cp:revision>4</cp:revision>
  <cp:lastPrinted>2017-09-05T18:52:00Z</cp:lastPrinted>
  <dcterms:created xsi:type="dcterms:W3CDTF">2019-02-20T21:07:00Z</dcterms:created>
  <dcterms:modified xsi:type="dcterms:W3CDTF">2019-09-19T17:27:00Z</dcterms:modified>
</cp:coreProperties>
</file>